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262F" w14:textId="6F31F0DD" w:rsidR="003D58EC" w:rsidRPr="004F1207" w:rsidRDefault="004F1207">
      <w:pPr>
        <w:rPr>
          <w:rFonts w:asciiTheme="majorHAnsi" w:hAnsiTheme="majorHAnsi"/>
        </w:rPr>
      </w:pPr>
      <w:r w:rsidRPr="004F1207">
        <w:rPr>
          <w:rFonts w:asciiTheme="majorHAnsi" w:hAnsiTheme="majorHAnsi"/>
        </w:rPr>
        <w:t>Interdiscliplinary Unit</w:t>
      </w:r>
    </w:p>
    <w:p w14:paraId="69F23981" w14:textId="294E20B9" w:rsidR="004F1207" w:rsidRPr="004F1207" w:rsidRDefault="004F1207">
      <w:pPr>
        <w:rPr>
          <w:rFonts w:asciiTheme="majorHAnsi" w:hAnsiTheme="majorHAnsi"/>
        </w:rPr>
      </w:pPr>
      <w:r w:rsidRPr="004F1207">
        <w:rPr>
          <w:rFonts w:asciiTheme="majorHAnsi" w:hAnsiTheme="majorHAnsi"/>
        </w:rPr>
        <w:t>Kindergarten Unit 2</w:t>
      </w:r>
    </w:p>
    <w:p w14:paraId="7410D946" w14:textId="263B6EA2" w:rsidR="003D58EC" w:rsidRPr="004F1207" w:rsidRDefault="004F1207">
      <w:pPr>
        <w:rPr>
          <w:rFonts w:asciiTheme="majorHAnsi" w:hAnsiTheme="majorHAnsi"/>
        </w:rPr>
      </w:pPr>
      <w:r w:rsidRPr="004F1207">
        <w:rPr>
          <w:rFonts w:asciiTheme="majorHAnsi" w:hAnsiTheme="majorHAnsi"/>
        </w:rPr>
        <w:t>2015-2016</w:t>
      </w:r>
    </w:p>
    <w:p w14:paraId="456C4A8A" w14:textId="77777777" w:rsidR="003D58EC" w:rsidRPr="004F1207" w:rsidRDefault="003D58EC">
      <w:pPr>
        <w:rPr>
          <w:rFonts w:asciiTheme="majorHAnsi" w:hAnsiTheme="majorHAnsi"/>
        </w:rPr>
      </w:pPr>
    </w:p>
    <w:p w14:paraId="66747090" w14:textId="26E242B3" w:rsidR="0047377B" w:rsidRPr="004F1207" w:rsidRDefault="008B7619">
      <w:pPr>
        <w:rPr>
          <w:rFonts w:asciiTheme="majorHAnsi" w:hAnsiTheme="majorHAnsi"/>
        </w:rPr>
      </w:pPr>
      <w:r w:rsidRPr="004F1207">
        <w:rPr>
          <w:rFonts w:asciiTheme="majorHAnsi" w:hAnsiTheme="majorHAnsi"/>
        </w:rPr>
        <w:t>Concept:  Sequence</w:t>
      </w:r>
      <w:r w:rsidR="00F25849" w:rsidRPr="004F1207">
        <w:rPr>
          <w:rFonts w:asciiTheme="majorHAnsi" w:hAnsiTheme="majorHAnsi"/>
        </w:rPr>
        <w:t xml:space="preserve"> </w:t>
      </w:r>
    </w:p>
    <w:p w14:paraId="1C0F3BC0" w14:textId="6F12CE42" w:rsidR="008B7619" w:rsidRPr="004F1207" w:rsidRDefault="008B7619" w:rsidP="00486119">
      <w:pPr>
        <w:pStyle w:val="ListParagraph"/>
        <w:ind w:left="1080"/>
        <w:rPr>
          <w:rFonts w:asciiTheme="majorHAnsi" w:hAnsiTheme="majorHAnsi"/>
        </w:rPr>
      </w:pPr>
    </w:p>
    <w:p w14:paraId="6FB4674E" w14:textId="6FFB6D44" w:rsidR="00433587" w:rsidRPr="004F1207" w:rsidRDefault="008B7619" w:rsidP="00433587">
      <w:pPr>
        <w:rPr>
          <w:rFonts w:asciiTheme="majorHAnsi" w:hAnsiTheme="majorHAnsi"/>
        </w:rPr>
      </w:pPr>
      <w:r w:rsidRPr="004F1207">
        <w:rPr>
          <w:rFonts w:asciiTheme="majorHAnsi" w:hAnsiTheme="majorHAnsi"/>
        </w:rPr>
        <w:t>Essential Question:  How does the order of things help us make sense of our world?</w:t>
      </w:r>
    </w:p>
    <w:p w14:paraId="76EC0A74" w14:textId="77777777" w:rsidR="002D235C" w:rsidRPr="004F1207" w:rsidRDefault="002D235C" w:rsidP="00433587">
      <w:pPr>
        <w:rPr>
          <w:rFonts w:asciiTheme="majorHAnsi" w:hAnsiTheme="majorHAnsi"/>
        </w:rPr>
      </w:pPr>
    </w:p>
    <w:p w14:paraId="5859EC5D" w14:textId="1582D74C" w:rsidR="00433587" w:rsidRPr="004F1207" w:rsidRDefault="00AA36F2" w:rsidP="00433587">
      <w:pPr>
        <w:rPr>
          <w:rFonts w:asciiTheme="majorHAnsi" w:hAnsiTheme="majorHAnsi"/>
        </w:rPr>
      </w:pPr>
      <w:r w:rsidRPr="004F1207">
        <w:rPr>
          <w:rFonts w:asciiTheme="majorHAnsi" w:hAnsiTheme="majorHAnsi"/>
        </w:rPr>
        <w:t>Deepening Questions:</w:t>
      </w:r>
    </w:p>
    <w:p w14:paraId="0CCD9F1A" w14:textId="06B6E82E" w:rsidR="00AA36F2" w:rsidRPr="004F1207" w:rsidRDefault="00AA36F2" w:rsidP="00433587">
      <w:pPr>
        <w:rPr>
          <w:rFonts w:asciiTheme="majorHAnsi" w:hAnsiTheme="majorHAnsi"/>
        </w:rPr>
      </w:pPr>
      <w:r w:rsidRPr="004F1207">
        <w:rPr>
          <w:rFonts w:asciiTheme="majorHAnsi" w:hAnsiTheme="majorHAnsi"/>
        </w:rPr>
        <w:t>How is time organized?</w:t>
      </w:r>
    </w:p>
    <w:p w14:paraId="475D70D3" w14:textId="0F0B8D58" w:rsidR="00AA36F2" w:rsidRPr="004F1207" w:rsidRDefault="00AA36F2" w:rsidP="00433587">
      <w:pPr>
        <w:rPr>
          <w:rFonts w:asciiTheme="majorHAnsi" w:hAnsiTheme="majorHAnsi"/>
        </w:rPr>
      </w:pPr>
      <w:r w:rsidRPr="004F1207">
        <w:rPr>
          <w:rFonts w:asciiTheme="majorHAnsi" w:hAnsiTheme="majorHAnsi"/>
        </w:rPr>
        <w:t>Why is the order in which things happen in a story important?</w:t>
      </w:r>
    </w:p>
    <w:p w14:paraId="06EA52D6" w14:textId="77777777" w:rsidR="00B4589B" w:rsidRPr="00B4589B" w:rsidRDefault="00B4589B" w:rsidP="00B4589B">
      <w:pPr>
        <w:rPr>
          <w:rFonts w:asciiTheme="majorHAnsi" w:hAnsiTheme="majorHAnsi"/>
        </w:rPr>
      </w:pPr>
      <w:r w:rsidRPr="00B4589B">
        <w:rPr>
          <w:rFonts w:asciiTheme="majorHAnsi" w:hAnsiTheme="majorHAnsi"/>
        </w:rPr>
        <w:t>What causes things to move the way they do?</w:t>
      </w:r>
    </w:p>
    <w:p w14:paraId="2AD05CAB" w14:textId="66788061" w:rsidR="002D235C" w:rsidRDefault="00B4589B" w:rsidP="00B4589B">
      <w:pPr>
        <w:rPr>
          <w:rFonts w:asciiTheme="majorHAnsi" w:hAnsiTheme="majorHAnsi"/>
        </w:rPr>
      </w:pPr>
      <w:r w:rsidRPr="00B4589B">
        <w:rPr>
          <w:rFonts w:asciiTheme="majorHAnsi" w:hAnsiTheme="majorHAnsi"/>
        </w:rPr>
        <w:t xml:space="preserve"> Why do we have to follow steps in order?</w:t>
      </w:r>
    </w:p>
    <w:p w14:paraId="37E2029F" w14:textId="77777777" w:rsidR="00B4589B" w:rsidRDefault="00B4589B" w:rsidP="00433587">
      <w:pPr>
        <w:rPr>
          <w:rFonts w:asciiTheme="majorHAnsi" w:hAnsiTheme="majorHAnsi"/>
        </w:rPr>
      </w:pPr>
    </w:p>
    <w:p w14:paraId="6BB943B4" w14:textId="01B84F75" w:rsidR="004F1207" w:rsidRDefault="004F1207" w:rsidP="00433587">
      <w:pPr>
        <w:rPr>
          <w:rFonts w:asciiTheme="majorHAnsi" w:hAnsiTheme="majorHAnsi"/>
        </w:rPr>
      </w:pPr>
      <w:r>
        <w:rPr>
          <w:rFonts w:asciiTheme="majorHAnsi" w:hAnsiTheme="majorHAnsi"/>
        </w:rPr>
        <w:t>Suggested Trade Book Resources:</w:t>
      </w:r>
    </w:p>
    <w:p w14:paraId="3137D7EA" w14:textId="124E92A4" w:rsidR="004F1207" w:rsidRDefault="004F1207" w:rsidP="00433587">
      <w:pPr>
        <w:rPr>
          <w:rFonts w:asciiTheme="majorHAnsi" w:hAnsiTheme="majorHAnsi"/>
        </w:rPr>
      </w:pPr>
      <w:r w:rsidRPr="004F1207">
        <w:rPr>
          <w:rFonts w:asciiTheme="majorHAnsi" w:hAnsiTheme="majorHAnsi"/>
        </w:rPr>
        <w:t xml:space="preserve">Cookie’s Week by </w:t>
      </w:r>
      <w:proofErr w:type="spellStart"/>
      <w:r w:rsidRPr="004F1207">
        <w:rPr>
          <w:rFonts w:asciiTheme="majorHAnsi" w:hAnsiTheme="majorHAnsi"/>
        </w:rPr>
        <w:t>Tomie</w:t>
      </w:r>
      <w:proofErr w:type="spellEnd"/>
      <w:r w:rsidRPr="004F1207">
        <w:rPr>
          <w:rFonts w:asciiTheme="majorHAnsi" w:hAnsiTheme="majorHAnsi"/>
        </w:rPr>
        <w:t xml:space="preserve"> </w:t>
      </w:r>
      <w:proofErr w:type="spellStart"/>
      <w:r w:rsidRPr="004F1207">
        <w:rPr>
          <w:rFonts w:asciiTheme="majorHAnsi" w:hAnsiTheme="majorHAnsi"/>
        </w:rPr>
        <w:t>DePaola</w:t>
      </w:r>
      <w:proofErr w:type="spellEnd"/>
      <w:r w:rsidR="00B33776">
        <w:rPr>
          <w:rFonts w:asciiTheme="majorHAnsi" w:hAnsiTheme="majorHAnsi"/>
        </w:rPr>
        <w:t xml:space="preserve"> (Lexile: 100, GR: F)</w:t>
      </w:r>
      <w:r w:rsidRPr="004F1207">
        <w:rPr>
          <w:rFonts w:asciiTheme="majorHAnsi" w:hAnsiTheme="majorHAnsi"/>
        </w:rPr>
        <w:t>.</w:t>
      </w:r>
    </w:p>
    <w:p w14:paraId="5C748F14" w14:textId="51D1BE69" w:rsidR="004F1207" w:rsidRDefault="004F1207" w:rsidP="00433587">
      <w:pPr>
        <w:rPr>
          <w:rFonts w:asciiTheme="majorHAnsi" w:hAnsiTheme="majorHAnsi"/>
        </w:rPr>
      </w:pPr>
      <w:r w:rsidRPr="004F1207">
        <w:rPr>
          <w:rFonts w:asciiTheme="majorHAnsi" w:hAnsiTheme="majorHAnsi"/>
        </w:rPr>
        <w:t>Chicken S</w:t>
      </w:r>
      <w:r w:rsidR="00B33776">
        <w:rPr>
          <w:rFonts w:asciiTheme="majorHAnsi" w:hAnsiTheme="majorHAnsi"/>
        </w:rPr>
        <w:t xml:space="preserve">oup </w:t>
      </w:r>
      <w:proofErr w:type="gramStart"/>
      <w:r w:rsidR="00B33776">
        <w:rPr>
          <w:rFonts w:asciiTheme="majorHAnsi" w:hAnsiTheme="majorHAnsi"/>
        </w:rPr>
        <w:t>With</w:t>
      </w:r>
      <w:proofErr w:type="gramEnd"/>
      <w:r w:rsidR="00B33776">
        <w:rPr>
          <w:rFonts w:asciiTheme="majorHAnsi" w:hAnsiTheme="majorHAnsi"/>
        </w:rPr>
        <w:t xml:space="preserve"> Rice By Maurice </w:t>
      </w:r>
      <w:proofErr w:type="spellStart"/>
      <w:r w:rsidR="00B33776">
        <w:rPr>
          <w:rFonts w:asciiTheme="majorHAnsi" w:hAnsiTheme="majorHAnsi"/>
        </w:rPr>
        <w:t>Sendak</w:t>
      </w:r>
      <w:proofErr w:type="spellEnd"/>
      <w:r w:rsidR="00B33776">
        <w:rPr>
          <w:rFonts w:asciiTheme="majorHAnsi" w:hAnsiTheme="majorHAnsi"/>
        </w:rPr>
        <w:t xml:space="preserve"> (GR: M)</w:t>
      </w:r>
    </w:p>
    <w:p w14:paraId="10B7E583" w14:textId="0B4AE85C" w:rsidR="009646E4" w:rsidRDefault="009646E4" w:rsidP="004F1207">
      <w:pPr>
        <w:rPr>
          <w:rFonts w:asciiTheme="majorHAnsi" w:hAnsiTheme="majorHAnsi"/>
        </w:rPr>
      </w:pPr>
      <w:r w:rsidRPr="009646E4">
        <w:rPr>
          <w:rFonts w:asciiTheme="majorHAnsi" w:hAnsiTheme="majorHAnsi"/>
        </w:rPr>
        <w:t xml:space="preserve">Weather (TIME for Kids Nonfiction Readers) by Dona </w:t>
      </w:r>
      <w:proofErr w:type="spellStart"/>
      <w:r w:rsidRPr="009646E4">
        <w:rPr>
          <w:rFonts w:asciiTheme="majorHAnsi" w:hAnsiTheme="majorHAnsi"/>
        </w:rPr>
        <w:t>Herweck</w:t>
      </w:r>
      <w:proofErr w:type="spellEnd"/>
      <w:r w:rsidRPr="009646E4">
        <w:rPr>
          <w:rFonts w:asciiTheme="majorHAnsi" w:hAnsiTheme="majorHAnsi"/>
        </w:rPr>
        <w:t xml:space="preserve"> Rice </w:t>
      </w:r>
      <w:r w:rsidR="00B33776">
        <w:rPr>
          <w:rFonts w:asciiTheme="majorHAnsi" w:hAnsiTheme="majorHAnsi"/>
        </w:rPr>
        <w:t>(Lexile: BR)</w:t>
      </w:r>
    </w:p>
    <w:p w14:paraId="05B43FC0" w14:textId="53C0D562" w:rsidR="009646E4" w:rsidRDefault="009646E4" w:rsidP="009646E4">
      <w:pPr>
        <w:rPr>
          <w:rFonts w:asciiTheme="majorHAnsi" w:hAnsiTheme="majorHAnsi"/>
        </w:rPr>
      </w:pPr>
      <w:r w:rsidRPr="009646E4">
        <w:rPr>
          <w:rFonts w:asciiTheme="majorHAnsi" w:hAnsiTheme="majorHAnsi"/>
        </w:rPr>
        <w:t>Weather: Poems for All Seasons by Lee Bennett Hopkins</w:t>
      </w:r>
      <w:r w:rsidR="00B33776">
        <w:rPr>
          <w:rFonts w:asciiTheme="majorHAnsi" w:hAnsiTheme="majorHAnsi"/>
        </w:rPr>
        <w:t xml:space="preserve"> (GR: L)</w:t>
      </w:r>
    </w:p>
    <w:p w14:paraId="5B08055E" w14:textId="13A9F369" w:rsidR="009646E4" w:rsidRDefault="009646E4" w:rsidP="009646E4">
      <w:pPr>
        <w:rPr>
          <w:rFonts w:asciiTheme="majorHAnsi" w:hAnsiTheme="majorHAnsi"/>
        </w:rPr>
      </w:pPr>
      <w:r w:rsidRPr="009646E4">
        <w:rPr>
          <w:rFonts w:asciiTheme="majorHAnsi" w:hAnsiTheme="majorHAnsi"/>
        </w:rPr>
        <w:t>Seasons of the Year (Patterns in Nature) by Margaret Hall</w:t>
      </w:r>
      <w:r w:rsidR="00B33776">
        <w:rPr>
          <w:rFonts w:asciiTheme="majorHAnsi" w:hAnsiTheme="majorHAnsi"/>
        </w:rPr>
        <w:t xml:space="preserve"> (Lexile: 270)</w:t>
      </w:r>
    </w:p>
    <w:p w14:paraId="5D11EB9E" w14:textId="52F7248F" w:rsidR="00B4528D" w:rsidRDefault="00B4528D" w:rsidP="004F1207">
      <w:pPr>
        <w:rPr>
          <w:rFonts w:asciiTheme="majorHAnsi" w:hAnsiTheme="majorHAnsi"/>
        </w:rPr>
      </w:pPr>
      <w:r w:rsidRPr="00B4528D">
        <w:rPr>
          <w:rFonts w:asciiTheme="majorHAnsi" w:hAnsiTheme="majorHAnsi"/>
        </w:rPr>
        <w:t xml:space="preserve">Dog’s Noisy Day by </w:t>
      </w:r>
      <w:r w:rsidR="00B33776">
        <w:rPr>
          <w:rFonts w:asciiTheme="majorHAnsi" w:hAnsiTheme="majorHAnsi"/>
        </w:rPr>
        <w:t xml:space="preserve">Emma Dodd </w:t>
      </w:r>
    </w:p>
    <w:p w14:paraId="470FCEDC" w14:textId="23157250" w:rsidR="00B4528D" w:rsidRDefault="00B4528D" w:rsidP="004F1207">
      <w:pPr>
        <w:rPr>
          <w:rFonts w:asciiTheme="majorHAnsi" w:hAnsiTheme="majorHAnsi"/>
        </w:rPr>
      </w:pPr>
      <w:r w:rsidRPr="00B4528D">
        <w:rPr>
          <w:rFonts w:asciiTheme="majorHAnsi" w:hAnsiTheme="majorHAnsi"/>
        </w:rPr>
        <w:t>Then and Now by Heather Amery</w:t>
      </w:r>
    </w:p>
    <w:p w14:paraId="038B1FDE" w14:textId="380D98F1" w:rsidR="00903BEB" w:rsidRDefault="00903BEB" w:rsidP="004F1207">
      <w:pPr>
        <w:rPr>
          <w:rFonts w:asciiTheme="majorHAnsi" w:hAnsiTheme="majorHAnsi"/>
        </w:rPr>
      </w:pPr>
      <w:r w:rsidRPr="00903BEB">
        <w:rPr>
          <w:rFonts w:asciiTheme="majorHAnsi" w:hAnsiTheme="majorHAnsi"/>
        </w:rPr>
        <w:t>The Three Billy Goats Gruff</w:t>
      </w:r>
      <w:r w:rsidR="00B33776">
        <w:rPr>
          <w:rFonts w:asciiTheme="majorHAnsi" w:hAnsiTheme="majorHAnsi"/>
        </w:rPr>
        <w:t xml:space="preserve"> by Paul </w:t>
      </w:r>
      <w:proofErr w:type="spellStart"/>
      <w:r w:rsidR="00B33776">
        <w:rPr>
          <w:rFonts w:asciiTheme="majorHAnsi" w:hAnsiTheme="majorHAnsi"/>
        </w:rPr>
        <w:t>Galdone</w:t>
      </w:r>
      <w:proofErr w:type="spellEnd"/>
      <w:r w:rsidR="00B33776">
        <w:rPr>
          <w:rFonts w:asciiTheme="majorHAnsi" w:hAnsiTheme="majorHAnsi"/>
        </w:rPr>
        <w:t xml:space="preserve"> (Lexile: 500)</w:t>
      </w:r>
    </w:p>
    <w:p w14:paraId="74B796F1" w14:textId="7CB11F6E" w:rsidR="00903BEB" w:rsidRDefault="00903BEB" w:rsidP="004F1207">
      <w:pPr>
        <w:rPr>
          <w:rFonts w:asciiTheme="majorHAnsi" w:hAnsiTheme="majorHAnsi"/>
        </w:rPr>
      </w:pPr>
      <w:r w:rsidRPr="00903BEB">
        <w:rPr>
          <w:rFonts w:asciiTheme="majorHAnsi" w:hAnsiTheme="majorHAnsi"/>
        </w:rPr>
        <w:t xml:space="preserve">If You Give a Mouse a Cookie by Laura </w:t>
      </w:r>
      <w:proofErr w:type="spellStart"/>
      <w:r w:rsidRPr="00903BEB">
        <w:rPr>
          <w:rFonts w:asciiTheme="majorHAnsi" w:hAnsiTheme="majorHAnsi"/>
        </w:rPr>
        <w:t>Numeroff</w:t>
      </w:r>
      <w:proofErr w:type="spellEnd"/>
      <w:r w:rsidR="00B33776">
        <w:rPr>
          <w:rFonts w:asciiTheme="majorHAnsi" w:hAnsiTheme="majorHAnsi"/>
        </w:rPr>
        <w:t xml:space="preserve"> (Lexile: 660, GR: K)</w:t>
      </w:r>
    </w:p>
    <w:p w14:paraId="128275E6" w14:textId="1BB19661" w:rsidR="006C2C9C" w:rsidRDefault="006C2C9C" w:rsidP="004F1207">
      <w:pPr>
        <w:rPr>
          <w:rFonts w:asciiTheme="majorHAnsi" w:hAnsiTheme="majorHAnsi"/>
        </w:rPr>
      </w:pPr>
      <w:r>
        <w:rPr>
          <w:rFonts w:asciiTheme="majorHAnsi" w:hAnsiTheme="majorHAnsi"/>
        </w:rPr>
        <w:t>I</w:t>
      </w:r>
      <w:r w:rsidRPr="006C2C9C">
        <w:rPr>
          <w:rFonts w:asciiTheme="majorHAnsi" w:hAnsiTheme="majorHAnsi"/>
        </w:rPr>
        <w:t xml:space="preserve">f You Give a Pig a Pancake by Laura </w:t>
      </w:r>
      <w:proofErr w:type="spellStart"/>
      <w:r w:rsidRPr="006C2C9C">
        <w:rPr>
          <w:rFonts w:asciiTheme="majorHAnsi" w:hAnsiTheme="majorHAnsi"/>
        </w:rPr>
        <w:t>Numeroff</w:t>
      </w:r>
      <w:proofErr w:type="spellEnd"/>
      <w:r w:rsidR="00B33776">
        <w:rPr>
          <w:rFonts w:asciiTheme="majorHAnsi" w:hAnsiTheme="majorHAnsi"/>
        </w:rPr>
        <w:t xml:space="preserve"> (Lexile: 570, GR: K)</w:t>
      </w:r>
    </w:p>
    <w:p w14:paraId="3CF73F0F" w14:textId="0C0F5015" w:rsidR="004F1207" w:rsidRDefault="00903BEB" w:rsidP="004F1207">
      <w:pPr>
        <w:rPr>
          <w:rFonts w:asciiTheme="majorHAnsi" w:hAnsiTheme="majorHAnsi"/>
        </w:rPr>
      </w:pPr>
      <w:r w:rsidRPr="00903BEB">
        <w:rPr>
          <w:rFonts w:asciiTheme="majorHAnsi" w:hAnsiTheme="majorHAnsi"/>
        </w:rPr>
        <w:t>Pancakes for Breakfast (</w:t>
      </w:r>
      <w:proofErr w:type="spellStart"/>
      <w:r w:rsidRPr="00903BEB">
        <w:rPr>
          <w:rFonts w:asciiTheme="majorHAnsi" w:hAnsiTheme="majorHAnsi"/>
        </w:rPr>
        <w:t>Tomie</w:t>
      </w:r>
      <w:proofErr w:type="spellEnd"/>
      <w:r w:rsidRPr="00903BEB">
        <w:rPr>
          <w:rFonts w:asciiTheme="majorHAnsi" w:hAnsiTheme="majorHAnsi"/>
        </w:rPr>
        <w:t xml:space="preserve"> </w:t>
      </w:r>
      <w:proofErr w:type="spellStart"/>
      <w:r w:rsidRPr="00903BEB">
        <w:rPr>
          <w:rFonts w:asciiTheme="majorHAnsi" w:hAnsiTheme="majorHAnsi"/>
        </w:rPr>
        <w:t>DePaola</w:t>
      </w:r>
      <w:proofErr w:type="spellEnd"/>
    </w:p>
    <w:p w14:paraId="326F9A23" w14:textId="2441696F" w:rsidR="006C2C9C" w:rsidRDefault="006C2C9C" w:rsidP="004F1207">
      <w:pPr>
        <w:rPr>
          <w:rFonts w:asciiTheme="majorHAnsi" w:hAnsiTheme="majorHAnsi"/>
        </w:rPr>
      </w:pPr>
      <w:r w:rsidRPr="006C2C9C">
        <w:rPr>
          <w:rFonts w:asciiTheme="majorHAnsi" w:hAnsiTheme="majorHAnsi"/>
        </w:rPr>
        <w:t>Curious George Makes Pancakes by Margaret Rey</w:t>
      </w:r>
      <w:r w:rsidR="00B33776">
        <w:rPr>
          <w:rFonts w:asciiTheme="majorHAnsi" w:hAnsiTheme="majorHAnsi"/>
        </w:rPr>
        <w:t xml:space="preserve"> (Lexile: 340, GR: J)</w:t>
      </w:r>
    </w:p>
    <w:p w14:paraId="5A0E00DB" w14:textId="6CD56827" w:rsidR="00602DD7" w:rsidRDefault="00602DD7" w:rsidP="004F1207">
      <w:pPr>
        <w:rPr>
          <w:rFonts w:asciiTheme="majorHAnsi" w:hAnsiTheme="majorHAnsi"/>
        </w:rPr>
      </w:pPr>
      <w:r>
        <w:rPr>
          <w:rFonts w:asciiTheme="majorHAnsi" w:hAnsiTheme="majorHAnsi"/>
        </w:rPr>
        <w:t xml:space="preserve">Leo the Late Bloomer </w:t>
      </w:r>
      <w:r w:rsidR="00B33776">
        <w:rPr>
          <w:rFonts w:asciiTheme="majorHAnsi" w:hAnsiTheme="majorHAnsi"/>
        </w:rPr>
        <w:t>by Robert Kraus (Lexile: 120, GR: I)</w:t>
      </w:r>
    </w:p>
    <w:p w14:paraId="743AEEE0" w14:textId="492C1D45" w:rsidR="004F1207" w:rsidRDefault="00602DD7" w:rsidP="004F1207">
      <w:pPr>
        <w:rPr>
          <w:rFonts w:asciiTheme="majorHAnsi" w:hAnsiTheme="majorHAnsi"/>
        </w:rPr>
      </w:pPr>
      <w:r w:rsidRPr="00602DD7">
        <w:rPr>
          <w:rFonts w:asciiTheme="majorHAnsi" w:hAnsiTheme="majorHAnsi"/>
        </w:rPr>
        <w:t>Peter’s Chair</w:t>
      </w:r>
      <w:r w:rsidR="00B33776">
        <w:rPr>
          <w:rFonts w:asciiTheme="majorHAnsi" w:hAnsiTheme="majorHAnsi"/>
        </w:rPr>
        <w:t xml:space="preserve"> by Ezra Jack Keats (Lexile 390, GR: J)</w:t>
      </w:r>
    </w:p>
    <w:p w14:paraId="13EAEBB5" w14:textId="404BE5AE" w:rsidR="004F1207" w:rsidRDefault="00D216FC" w:rsidP="00D216FC">
      <w:pPr>
        <w:rPr>
          <w:rFonts w:asciiTheme="majorHAnsi" w:hAnsiTheme="majorHAnsi"/>
        </w:rPr>
      </w:pPr>
      <w:bookmarkStart w:id="0" w:name="_GoBack"/>
      <w:bookmarkEnd w:id="0"/>
      <w:r w:rsidRPr="00D216FC">
        <w:rPr>
          <w:rFonts w:asciiTheme="majorHAnsi" w:hAnsiTheme="majorHAnsi"/>
        </w:rPr>
        <w:t>Changing Direction (Motion Close-Up) by Natalie Hyde</w:t>
      </w:r>
      <w:r w:rsidR="00B33776">
        <w:rPr>
          <w:rFonts w:asciiTheme="majorHAnsi" w:hAnsiTheme="majorHAnsi"/>
        </w:rPr>
        <w:t xml:space="preserve"> </w:t>
      </w:r>
    </w:p>
    <w:p w14:paraId="4C3A6D33" w14:textId="1CACDA0C" w:rsidR="00D216FC" w:rsidRDefault="00D216FC" w:rsidP="00D216FC">
      <w:pPr>
        <w:rPr>
          <w:rFonts w:asciiTheme="majorHAnsi" w:hAnsiTheme="majorHAnsi"/>
        </w:rPr>
      </w:pPr>
      <w:r w:rsidRPr="00D216FC">
        <w:rPr>
          <w:rFonts w:asciiTheme="majorHAnsi" w:hAnsiTheme="majorHAnsi"/>
        </w:rPr>
        <w:t>Give It a Push! Give It a Pull</w:t>
      </w:r>
      <w:proofErr w:type="gramStart"/>
      <w:r w:rsidRPr="00D216FC">
        <w:rPr>
          <w:rFonts w:asciiTheme="majorHAnsi" w:hAnsiTheme="majorHAnsi"/>
        </w:rPr>
        <w:t>!:</w:t>
      </w:r>
      <w:proofErr w:type="gramEnd"/>
      <w:r w:rsidRPr="00D216FC">
        <w:rPr>
          <w:rFonts w:asciiTheme="majorHAnsi" w:hAnsiTheme="majorHAnsi"/>
        </w:rPr>
        <w:t xml:space="preserve"> A Look at Forces by Jennifer </w:t>
      </w:r>
      <w:proofErr w:type="spellStart"/>
      <w:r w:rsidRPr="00D216FC">
        <w:rPr>
          <w:rFonts w:asciiTheme="majorHAnsi" w:hAnsiTheme="majorHAnsi"/>
        </w:rPr>
        <w:t>Boothroyd</w:t>
      </w:r>
      <w:proofErr w:type="spellEnd"/>
      <w:r w:rsidR="00B33776">
        <w:rPr>
          <w:rFonts w:asciiTheme="majorHAnsi" w:hAnsiTheme="majorHAnsi"/>
        </w:rPr>
        <w:t xml:space="preserve"> (Lexile: 580)</w:t>
      </w:r>
    </w:p>
    <w:p w14:paraId="36613A9F" w14:textId="23519739" w:rsidR="004F1207" w:rsidRDefault="00D216FC" w:rsidP="00D216FC">
      <w:pPr>
        <w:rPr>
          <w:rFonts w:asciiTheme="majorHAnsi" w:hAnsiTheme="majorHAnsi"/>
        </w:rPr>
      </w:pPr>
      <w:r w:rsidRPr="00D216FC">
        <w:rPr>
          <w:rFonts w:asciiTheme="majorHAnsi" w:hAnsiTheme="majorHAnsi"/>
        </w:rPr>
        <w:t xml:space="preserve">Oscar and the Cricket: </w:t>
      </w:r>
      <w:r>
        <w:rPr>
          <w:rFonts w:asciiTheme="majorHAnsi" w:hAnsiTheme="majorHAnsi"/>
        </w:rPr>
        <w:t xml:space="preserve">A Book About Moving and Rolling </w:t>
      </w:r>
      <w:r w:rsidRPr="00D216FC">
        <w:rPr>
          <w:rFonts w:asciiTheme="majorHAnsi" w:hAnsiTheme="majorHAnsi"/>
        </w:rPr>
        <w:t xml:space="preserve">by Geoff </w:t>
      </w:r>
      <w:proofErr w:type="spellStart"/>
      <w:r w:rsidRPr="00D216FC">
        <w:rPr>
          <w:rFonts w:asciiTheme="majorHAnsi" w:hAnsiTheme="majorHAnsi"/>
        </w:rPr>
        <w:t>Waring</w:t>
      </w:r>
      <w:proofErr w:type="spellEnd"/>
    </w:p>
    <w:p w14:paraId="4B12C49F" w14:textId="77777777" w:rsidR="004F1207" w:rsidRDefault="004F1207" w:rsidP="004F1207">
      <w:pPr>
        <w:rPr>
          <w:rFonts w:asciiTheme="majorHAnsi" w:hAnsiTheme="majorHAnsi"/>
        </w:rPr>
      </w:pPr>
    </w:p>
    <w:p w14:paraId="2A0DDFF4" w14:textId="77777777" w:rsidR="004F1207" w:rsidRPr="004F1207" w:rsidRDefault="004F1207" w:rsidP="004F1207">
      <w:pPr>
        <w:rPr>
          <w:rFonts w:asciiTheme="majorHAnsi" w:hAnsiTheme="majorHAnsi"/>
        </w:rPr>
      </w:pPr>
    </w:p>
    <w:p w14:paraId="2B9B2584" w14:textId="059AED1C" w:rsidR="00F25849" w:rsidRPr="004F1207" w:rsidRDefault="004F1207" w:rsidP="00433587">
      <w:pPr>
        <w:rPr>
          <w:rFonts w:asciiTheme="majorHAnsi" w:hAnsiTheme="majorHAnsi"/>
          <w:u w:val="single"/>
        </w:rPr>
      </w:pPr>
      <w:r>
        <w:rPr>
          <w:noProof/>
        </w:rPr>
        <w:drawing>
          <wp:anchor distT="0" distB="0" distL="114300" distR="114300" simplePos="0" relativeHeight="251658240" behindDoc="0" locked="0" layoutInCell="1" allowOverlap="1" wp14:anchorId="51FCB427" wp14:editId="4B63566C">
            <wp:simplePos x="0" y="0"/>
            <wp:positionH relativeFrom="column">
              <wp:posOffset>3037840</wp:posOffset>
            </wp:positionH>
            <wp:positionV relativeFrom="paragraph">
              <wp:posOffset>163830</wp:posOffset>
            </wp:positionV>
            <wp:extent cx="3647440" cy="1501775"/>
            <wp:effectExtent l="0" t="0" r="0" b="3175"/>
            <wp:wrapThrough wrapText="bothSides">
              <wp:wrapPolygon edited="0">
                <wp:start x="0" y="0"/>
                <wp:lineTo x="0" y="21372"/>
                <wp:lineTo x="21435" y="21372"/>
                <wp:lineTo x="21435" y="0"/>
                <wp:lineTo x="0" y="0"/>
              </wp:wrapPolygon>
            </wp:wrapThrough>
            <wp:docPr id="2" name="Picture 2" descr="http://www.adammarelliphoto.com/wp-content/uploads/2012/03/First-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ammarelliphoto.com/wp-content/uploads/2012/03/First-Ste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7440"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D8792" w14:textId="2BE8E30F" w:rsidR="00A25B1D" w:rsidRPr="004F1207" w:rsidRDefault="007B34ED" w:rsidP="00A25B1D">
      <w:pPr>
        <w:rPr>
          <w:rFonts w:asciiTheme="majorHAnsi" w:hAnsiTheme="majorHAnsi"/>
          <w:u w:val="single"/>
        </w:rPr>
      </w:pPr>
      <w:r w:rsidRPr="004F1207">
        <w:rPr>
          <w:rFonts w:asciiTheme="majorHAnsi" w:hAnsiTheme="majorHAnsi"/>
          <w:u w:val="single"/>
        </w:rPr>
        <w:t xml:space="preserve">Hook: </w:t>
      </w:r>
    </w:p>
    <w:p w14:paraId="2F8B6D3D" w14:textId="7C851430" w:rsidR="007B34ED" w:rsidRPr="004F1207" w:rsidRDefault="00A25B1D" w:rsidP="00A25B1D">
      <w:pPr>
        <w:pStyle w:val="ListParagraph"/>
        <w:numPr>
          <w:ilvl w:val="0"/>
          <w:numId w:val="12"/>
        </w:numPr>
        <w:rPr>
          <w:rFonts w:asciiTheme="majorHAnsi" w:hAnsiTheme="majorHAnsi"/>
          <w:u w:val="single"/>
        </w:rPr>
      </w:pPr>
      <w:r w:rsidRPr="004F1207">
        <w:rPr>
          <w:rFonts w:asciiTheme="majorHAnsi" w:hAnsiTheme="majorHAnsi"/>
        </w:rPr>
        <w:t xml:space="preserve">First Steps (Fine Art):  </w:t>
      </w:r>
      <w:r w:rsidR="007B34ED" w:rsidRPr="004F1207">
        <w:rPr>
          <w:rFonts w:asciiTheme="majorHAnsi" w:hAnsiTheme="majorHAnsi"/>
        </w:rPr>
        <w:t>Compare 3 variations of “First Steps” paintings.</w:t>
      </w:r>
    </w:p>
    <w:p w14:paraId="12EA9042" w14:textId="55842950" w:rsidR="007B34ED" w:rsidRPr="004F1207" w:rsidRDefault="00520B6D" w:rsidP="00A25B1D">
      <w:pPr>
        <w:ind w:left="1080"/>
        <w:rPr>
          <w:rFonts w:asciiTheme="majorHAnsi" w:hAnsiTheme="majorHAnsi"/>
        </w:rPr>
      </w:pPr>
      <w:r>
        <w:rPr>
          <w:noProof/>
        </w:rPr>
        <w:drawing>
          <wp:anchor distT="0" distB="0" distL="114300" distR="114300" simplePos="0" relativeHeight="251659264" behindDoc="0" locked="0" layoutInCell="1" allowOverlap="1" wp14:anchorId="4FFBE8C6" wp14:editId="7BE0E39A">
            <wp:simplePos x="0" y="0"/>
            <wp:positionH relativeFrom="column">
              <wp:posOffset>4754880</wp:posOffset>
            </wp:positionH>
            <wp:positionV relativeFrom="paragraph">
              <wp:posOffset>0</wp:posOffset>
            </wp:positionV>
            <wp:extent cx="1043940" cy="1390361"/>
            <wp:effectExtent l="0" t="0" r="3810" b="635"/>
            <wp:wrapThrough wrapText="bothSides">
              <wp:wrapPolygon edited="0">
                <wp:start x="0" y="0"/>
                <wp:lineTo x="0" y="21314"/>
                <wp:lineTo x="21285" y="21314"/>
                <wp:lineTo x="21285" y="0"/>
                <wp:lineTo x="0" y="0"/>
              </wp:wrapPolygon>
            </wp:wrapThrough>
            <wp:docPr id="3" name="Picture 3" descr="http://uploads1.wikiart.org/images/pablo-picasso/firsts-steps-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1.wikiart.org/images/pablo-picasso/firsts-steps-19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390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4ED" w:rsidRPr="004F1207">
        <w:rPr>
          <w:rFonts w:asciiTheme="majorHAnsi" w:hAnsiTheme="majorHAnsi"/>
        </w:rPr>
        <w:t>Jean-Francois Millet, First Steps (1858-1859)</w:t>
      </w:r>
      <w:r w:rsidR="004F1207" w:rsidRPr="004F1207">
        <w:rPr>
          <w:noProof/>
        </w:rPr>
        <w:t xml:space="preserve"> </w:t>
      </w:r>
    </w:p>
    <w:p w14:paraId="4BACF850" w14:textId="2DA58E6E" w:rsidR="007B34ED" w:rsidRPr="004F1207" w:rsidRDefault="007B34ED" w:rsidP="00A25B1D">
      <w:pPr>
        <w:ind w:left="1080"/>
        <w:rPr>
          <w:rFonts w:asciiTheme="majorHAnsi" w:hAnsiTheme="majorHAnsi"/>
        </w:rPr>
      </w:pPr>
      <w:r w:rsidRPr="004F1207">
        <w:rPr>
          <w:rFonts w:asciiTheme="majorHAnsi" w:hAnsiTheme="majorHAnsi"/>
        </w:rPr>
        <w:t>Pablo Picasso, Mother and Child (First Steps) (1943)</w:t>
      </w:r>
    </w:p>
    <w:p w14:paraId="45BEE1B7" w14:textId="50E30D1E" w:rsidR="007B34ED" w:rsidRPr="004F1207" w:rsidRDefault="007B34ED" w:rsidP="00A25B1D">
      <w:pPr>
        <w:ind w:left="1080"/>
        <w:rPr>
          <w:rFonts w:asciiTheme="majorHAnsi" w:hAnsiTheme="majorHAnsi"/>
        </w:rPr>
      </w:pPr>
      <w:r w:rsidRPr="004F1207">
        <w:rPr>
          <w:rFonts w:asciiTheme="majorHAnsi" w:hAnsiTheme="majorHAnsi"/>
        </w:rPr>
        <w:t>Vincent van Gogh, First Steps, after Millet (1890)</w:t>
      </w:r>
    </w:p>
    <w:p w14:paraId="785274BD" w14:textId="7E491A55" w:rsidR="00A25B1D" w:rsidRPr="004F1207" w:rsidRDefault="00A25B1D" w:rsidP="00A25B1D">
      <w:pPr>
        <w:pStyle w:val="ListParagraph"/>
        <w:numPr>
          <w:ilvl w:val="0"/>
          <w:numId w:val="12"/>
        </w:numPr>
        <w:rPr>
          <w:rFonts w:asciiTheme="majorHAnsi" w:hAnsiTheme="majorHAnsi"/>
        </w:rPr>
      </w:pPr>
      <w:r w:rsidRPr="004F1207">
        <w:rPr>
          <w:rFonts w:asciiTheme="majorHAnsi" w:hAnsiTheme="majorHAnsi"/>
        </w:rPr>
        <w:t>Sequencing Practice</w:t>
      </w:r>
      <w:r w:rsidR="00353B77" w:rsidRPr="004F1207">
        <w:rPr>
          <w:rFonts w:asciiTheme="majorHAnsi" w:hAnsiTheme="majorHAnsi"/>
        </w:rPr>
        <w:t>:  Look at the different pictures and sequence them in a logical order (for exploration, not assessment.)</w:t>
      </w:r>
    </w:p>
    <w:p w14:paraId="66D36976" w14:textId="19CB3972" w:rsidR="00A25B1D" w:rsidRPr="004F1207" w:rsidRDefault="008472E6" w:rsidP="00A25B1D">
      <w:pPr>
        <w:ind w:left="720"/>
        <w:rPr>
          <w:rFonts w:asciiTheme="majorHAnsi" w:hAnsiTheme="majorHAnsi"/>
        </w:rPr>
      </w:pPr>
      <w:hyperlink r:id="rId8" w:history="1">
        <w:r w:rsidR="00353B77" w:rsidRPr="004F1207">
          <w:rPr>
            <w:rStyle w:val="Hyperlink"/>
            <w:rFonts w:asciiTheme="majorHAnsi" w:hAnsiTheme="majorHAnsi"/>
          </w:rPr>
          <w:t>http://www.thewiseowlfactory.com//free-Pre-K-and-K-sequencing.pdf</w:t>
        </w:r>
      </w:hyperlink>
    </w:p>
    <w:p w14:paraId="2050CB00" w14:textId="69301554" w:rsidR="00353B77" w:rsidRPr="004F1207" w:rsidRDefault="00353B77" w:rsidP="00A25B1D">
      <w:pPr>
        <w:ind w:left="720"/>
        <w:rPr>
          <w:rFonts w:asciiTheme="majorHAnsi" w:hAnsiTheme="majorHAnsi"/>
        </w:rPr>
      </w:pPr>
    </w:p>
    <w:p w14:paraId="46E5FC5A" w14:textId="77777777" w:rsidR="007B34ED" w:rsidRPr="004F1207" w:rsidRDefault="007B34ED" w:rsidP="007B34ED">
      <w:pPr>
        <w:rPr>
          <w:rFonts w:asciiTheme="majorHAnsi" w:hAnsiTheme="majorHAnsi"/>
        </w:rPr>
      </w:pPr>
    </w:p>
    <w:p w14:paraId="000EDE7E" w14:textId="77777777" w:rsidR="008B7619" w:rsidRPr="004F1207" w:rsidRDefault="009203FE" w:rsidP="00433587">
      <w:pPr>
        <w:rPr>
          <w:rFonts w:asciiTheme="majorHAnsi" w:hAnsiTheme="majorHAnsi"/>
          <w:u w:val="single"/>
        </w:rPr>
      </w:pPr>
      <w:r w:rsidRPr="004F1207">
        <w:rPr>
          <w:rFonts w:asciiTheme="majorHAnsi" w:hAnsiTheme="majorHAnsi"/>
          <w:u w:val="single"/>
        </w:rPr>
        <w:t>SECTION 1: ORGANIZING TIME</w:t>
      </w:r>
    </w:p>
    <w:p w14:paraId="1540CCBD" w14:textId="71FB1D90" w:rsidR="00B4528D" w:rsidRDefault="00B4528D" w:rsidP="00433587">
      <w:pPr>
        <w:rPr>
          <w:rFonts w:asciiTheme="majorHAnsi" w:hAnsiTheme="majorHAnsi"/>
        </w:rPr>
      </w:pPr>
      <w:r>
        <w:rPr>
          <w:rFonts w:asciiTheme="majorHAnsi" w:hAnsiTheme="majorHAnsi"/>
        </w:rPr>
        <w:t xml:space="preserve">States: </w:t>
      </w:r>
    </w:p>
    <w:p w14:paraId="711205AA" w14:textId="582C03F1" w:rsidR="00CA4A50" w:rsidRDefault="00CA4A50" w:rsidP="00CA4A50">
      <w:pPr>
        <w:pStyle w:val="ListParagraph"/>
        <w:numPr>
          <w:ilvl w:val="0"/>
          <w:numId w:val="18"/>
        </w:numPr>
        <w:rPr>
          <w:rFonts w:asciiTheme="majorHAnsi" w:hAnsiTheme="majorHAnsi"/>
        </w:rPr>
      </w:pPr>
      <w:r w:rsidRPr="00CA4A50">
        <w:rPr>
          <w:rFonts w:asciiTheme="majorHAnsi" w:hAnsiTheme="majorHAnsi"/>
        </w:rPr>
        <w:t>Calendar</w:t>
      </w:r>
      <w:r>
        <w:rPr>
          <w:rFonts w:asciiTheme="majorHAnsi" w:hAnsiTheme="majorHAnsi"/>
        </w:rPr>
        <w:t>-</w:t>
      </w:r>
    </w:p>
    <w:p w14:paraId="4265D869" w14:textId="7D888779" w:rsidR="00CA4A50" w:rsidRPr="00CA4A50" w:rsidRDefault="00520B6D" w:rsidP="00CA4A50">
      <w:pPr>
        <w:pStyle w:val="ListParagraph"/>
        <w:numPr>
          <w:ilvl w:val="1"/>
          <w:numId w:val="18"/>
        </w:numPr>
        <w:rPr>
          <w:rFonts w:asciiTheme="majorHAnsi" w:hAnsiTheme="majorHAnsi"/>
        </w:rPr>
      </w:pPr>
      <w:r>
        <w:rPr>
          <w:rFonts w:asciiTheme="majorHAnsi" w:hAnsiTheme="majorHAnsi"/>
        </w:rPr>
        <w:t>Ohio, Michigan, Minnesota, Indiana, Illinois, Wisconsin (NOT: Missouri)</w:t>
      </w:r>
    </w:p>
    <w:p w14:paraId="71D81CBB" w14:textId="5F3AC84C" w:rsidR="00CA4A50" w:rsidRPr="00CA4A50" w:rsidRDefault="00CA4A50" w:rsidP="00CA4A50">
      <w:pPr>
        <w:pStyle w:val="ListParagraph"/>
        <w:numPr>
          <w:ilvl w:val="0"/>
          <w:numId w:val="18"/>
        </w:numPr>
        <w:rPr>
          <w:rFonts w:asciiTheme="majorHAnsi" w:hAnsiTheme="majorHAnsi"/>
        </w:rPr>
      </w:pPr>
      <w:r w:rsidRPr="00CA4A50">
        <w:rPr>
          <w:rFonts w:asciiTheme="majorHAnsi" w:hAnsiTheme="majorHAnsi"/>
        </w:rPr>
        <w:t>Weather/Seasons-</w:t>
      </w:r>
    </w:p>
    <w:p w14:paraId="0AD3178A" w14:textId="0A7A87CF" w:rsidR="00CA4A50" w:rsidRPr="00CA4A50" w:rsidRDefault="00CA4A50" w:rsidP="00CA4A50">
      <w:pPr>
        <w:pStyle w:val="ListParagraph"/>
        <w:numPr>
          <w:ilvl w:val="1"/>
          <w:numId w:val="18"/>
        </w:numPr>
        <w:rPr>
          <w:rFonts w:asciiTheme="majorHAnsi" w:hAnsiTheme="majorHAnsi"/>
        </w:rPr>
      </w:pPr>
      <w:r w:rsidRPr="00CA4A50">
        <w:rPr>
          <w:rFonts w:asciiTheme="majorHAnsi" w:hAnsiTheme="majorHAnsi"/>
        </w:rPr>
        <w:t xml:space="preserve">Illinois, Minnesota, </w:t>
      </w:r>
      <w:r w:rsidR="00520B6D" w:rsidRPr="00CA4A50">
        <w:rPr>
          <w:rFonts w:asciiTheme="majorHAnsi" w:hAnsiTheme="majorHAnsi"/>
        </w:rPr>
        <w:t>Indiana</w:t>
      </w:r>
      <w:r w:rsidRPr="00CA4A50">
        <w:rPr>
          <w:rFonts w:asciiTheme="majorHAnsi" w:hAnsiTheme="majorHAnsi"/>
        </w:rPr>
        <w:t>, Missouri, Ohio, Wisconsin</w:t>
      </w:r>
      <w:r w:rsidR="00520B6D">
        <w:rPr>
          <w:rFonts w:asciiTheme="majorHAnsi" w:hAnsiTheme="majorHAnsi"/>
        </w:rPr>
        <w:t xml:space="preserve"> (NOT: Michigan)</w:t>
      </w:r>
    </w:p>
    <w:p w14:paraId="5F01DFC4" w14:textId="77955D4E" w:rsidR="00CA4A50" w:rsidRDefault="00CA4A50" w:rsidP="00CA4A50">
      <w:pPr>
        <w:pStyle w:val="ListParagraph"/>
        <w:numPr>
          <w:ilvl w:val="0"/>
          <w:numId w:val="18"/>
        </w:numPr>
        <w:rPr>
          <w:rFonts w:asciiTheme="majorHAnsi" w:hAnsiTheme="majorHAnsi"/>
        </w:rPr>
      </w:pPr>
      <w:r w:rsidRPr="00CA4A50">
        <w:rPr>
          <w:rFonts w:asciiTheme="majorHAnsi" w:hAnsiTheme="majorHAnsi"/>
        </w:rPr>
        <w:t>Past/Present/Future-</w:t>
      </w:r>
    </w:p>
    <w:p w14:paraId="6C6F44EC" w14:textId="79C228F6" w:rsidR="00520B6D" w:rsidRPr="00CA4A50" w:rsidRDefault="00520B6D" w:rsidP="00520B6D">
      <w:pPr>
        <w:pStyle w:val="ListParagraph"/>
        <w:numPr>
          <w:ilvl w:val="1"/>
          <w:numId w:val="18"/>
        </w:numPr>
        <w:rPr>
          <w:rFonts w:asciiTheme="majorHAnsi" w:hAnsiTheme="majorHAnsi"/>
        </w:rPr>
      </w:pPr>
      <w:r>
        <w:rPr>
          <w:rFonts w:asciiTheme="majorHAnsi" w:hAnsiTheme="majorHAnsi"/>
        </w:rPr>
        <w:t>Ohio, Michigan, Minnesota, Indiana, Illinois, Indiana (NOT: Missouri)</w:t>
      </w:r>
    </w:p>
    <w:p w14:paraId="1915E240" w14:textId="77777777" w:rsidR="00CA4A50" w:rsidRDefault="00CA4A50" w:rsidP="00433587">
      <w:pPr>
        <w:rPr>
          <w:rFonts w:asciiTheme="majorHAnsi" w:hAnsiTheme="majorHAnsi"/>
        </w:rPr>
      </w:pPr>
    </w:p>
    <w:p w14:paraId="7DB664C5" w14:textId="405AB836" w:rsidR="00520B6D" w:rsidRDefault="009203FE" w:rsidP="00433587">
      <w:pPr>
        <w:rPr>
          <w:rFonts w:asciiTheme="majorHAnsi" w:hAnsiTheme="majorHAnsi"/>
        </w:rPr>
      </w:pPr>
      <w:r w:rsidRPr="004F1207">
        <w:rPr>
          <w:rFonts w:asciiTheme="majorHAnsi" w:hAnsiTheme="majorHAnsi"/>
        </w:rPr>
        <w:t>Deeping Question</w:t>
      </w:r>
      <w:r w:rsidR="00520B6D">
        <w:rPr>
          <w:rFonts w:asciiTheme="majorHAnsi" w:hAnsiTheme="majorHAnsi"/>
        </w:rPr>
        <w:t>s</w:t>
      </w:r>
      <w:r w:rsidRPr="004F1207">
        <w:rPr>
          <w:rFonts w:asciiTheme="majorHAnsi" w:hAnsiTheme="majorHAnsi"/>
        </w:rPr>
        <w:t xml:space="preserve">:  </w:t>
      </w:r>
    </w:p>
    <w:p w14:paraId="557A3A6D" w14:textId="5944D2E0" w:rsidR="00433587" w:rsidRDefault="00AF71D8" w:rsidP="00433587">
      <w:pPr>
        <w:rPr>
          <w:rFonts w:asciiTheme="majorHAnsi" w:hAnsiTheme="majorHAnsi"/>
        </w:rPr>
      </w:pPr>
      <w:r w:rsidRPr="004F1207">
        <w:rPr>
          <w:rFonts w:asciiTheme="majorHAnsi" w:hAnsiTheme="majorHAnsi"/>
        </w:rPr>
        <w:t>How is time organized?</w:t>
      </w:r>
    </w:p>
    <w:p w14:paraId="28AA56E3" w14:textId="77777777" w:rsidR="00520B6D" w:rsidRPr="004F1207" w:rsidRDefault="00520B6D" w:rsidP="00433587">
      <w:pPr>
        <w:rPr>
          <w:rFonts w:asciiTheme="majorHAnsi" w:hAnsiTheme="majorHAnsi"/>
        </w:rPr>
      </w:pPr>
    </w:p>
    <w:p w14:paraId="4D203958" w14:textId="77777777" w:rsidR="00AA36F2" w:rsidRPr="004F1207" w:rsidRDefault="00AA36F2" w:rsidP="00AA36F2">
      <w:pPr>
        <w:pStyle w:val="ListParagraph"/>
        <w:numPr>
          <w:ilvl w:val="0"/>
          <w:numId w:val="2"/>
        </w:numPr>
        <w:rPr>
          <w:rFonts w:asciiTheme="majorHAnsi" w:hAnsiTheme="majorHAnsi"/>
          <w:u w:val="single"/>
        </w:rPr>
      </w:pPr>
      <w:r w:rsidRPr="004F1207">
        <w:rPr>
          <w:rFonts w:asciiTheme="majorHAnsi" w:hAnsiTheme="majorHAnsi"/>
          <w:u w:val="single"/>
        </w:rPr>
        <w:t>Exploring a Calendar (Days, Weeks, Months, Years)</w:t>
      </w:r>
    </w:p>
    <w:p w14:paraId="6844D2F6" w14:textId="77777777" w:rsidR="005E035F" w:rsidRPr="004F1207" w:rsidRDefault="005E035F" w:rsidP="005E035F">
      <w:pPr>
        <w:pStyle w:val="ListParagraph"/>
        <w:numPr>
          <w:ilvl w:val="1"/>
          <w:numId w:val="2"/>
        </w:numPr>
        <w:rPr>
          <w:rFonts w:asciiTheme="majorHAnsi" w:hAnsiTheme="majorHAnsi"/>
          <w:b/>
        </w:rPr>
      </w:pPr>
      <w:r w:rsidRPr="004F1207">
        <w:rPr>
          <w:rFonts w:asciiTheme="majorHAnsi" w:hAnsiTheme="majorHAnsi"/>
          <w:b/>
        </w:rPr>
        <w:t xml:space="preserve">Days of the Week: </w:t>
      </w:r>
    </w:p>
    <w:p w14:paraId="335E1A15" w14:textId="3B20C201" w:rsidR="003C72B0" w:rsidRPr="004F1207" w:rsidRDefault="009203FE" w:rsidP="00DC0E7E">
      <w:pPr>
        <w:pStyle w:val="ListParagraph"/>
        <w:numPr>
          <w:ilvl w:val="2"/>
          <w:numId w:val="2"/>
        </w:numPr>
        <w:rPr>
          <w:rFonts w:asciiTheme="majorHAnsi" w:hAnsiTheme="majorHAnsi"/>
        </w:rPr>
      </w:pPr>
      <w:r w:rsidRPr="004F1207">
        <w:rPr>
          <w:rFonts w:asciiTheme="majorHAnsi" w:hAnsiTheme="majorHAnsi"/>
        </w:rPr>
        <w:t>Read aloud</w:t>
      </w:r>
      <w:r w:rsidRPr="004F1207">
        <w:rPr>
          <w:rFonts w:asciiTheme="majorHAnsi" w:hAnsiTheme="majorHAnsi"/>
          <w:i/>
        </w:rPr>
        <w:t xml:space="preserve"> </w:t>
      </w:r>
      <w:r w:rsidR="00DC0E7E" w:rsidRPr="004F1207">
        <w:rPr>
          <w:rFonts w:asciiTheme="majorHAnsi" w:hAnsiTheme="majorHAnsi"/>
          <w:i/>
        </w:rPr>
        <w:t>Cookie’s Week</w:t>
      </w:r>
      <w:r w:rsidR="00DC0E7E" w:rsidRPr="004F1207">
        <w:rPr>
          <w:rFonts w:asciiTheme="majorHAnsi" w:hAnsiTheme="majorHAnsi"/>
        </w:rPr>
        <w:t xml:space="preserve"> by </w:t>
      </w:r>
      <w:proofErr w:type="spellStart"/>
      <w:r w:rsidR="00DC0E7E" w:rsidRPr="004F1207">
        <w:rPr>
          <w:rFonts w:asciiTheme="majorHAnsi" w:hAnsiTheme="majorHAnsi"/>
        </w:rPr>
        <w:t>Tomie</w:t>
      </w:r>
      <w:proofErr w:type="spellEnd"/>
      <w:r w:rsidR="00DC0E7E" w:rsidRPr="004F1207">
        <w:rPr>
          <w:rFonts w:asciiTheme="majorHAnsi" w:hAnsiTheme="majorHAnsi"/>
        </w:rPr>
        <w:t xml:space="preserve"> </w:t>
      </w:r>
      <w:proofErr w:type="spellStart"/>
      <w:r w:rsidR="00DC0E7E" w:rsidRPr="004F1207">
        <w:rPr>
          <w:rFonts w:asciiTheme="majorHAnsi" w:hAnsiTheme="majorHAnsi"/>
        </w:rPr>
        <w:t>DePaola</w:t>
      </w:r>
      <w:proofErr w:type="spellEnd"/>
      <w:r w:rsidR="00353B77" w:rsidRPr="004F1207">
        <w:rPr>
          <w:rFonts w:asciiTheme="majorHAnsi" w:hAnsiTheme="majorHAnsi"/>
        </w:rPr>
        <w:t>.</w:t>
      </w:r>
      <w:r w:rsidR="00DC0E7E" w:rsidRPr="004F1207">
        <w:rPr>
          <w:rFonts w:asciiTheme="majorHAnsi" w:hAnsiTheme="majorHAnsi"/>
        </w:rPr>
        <w:t xml:space="preserve"> </w:t>
      </w:r>
    </w:p>
    <w:p w14:paraId="3C1B74FD" w14:textId="77777777" w:rsidR="00DC0E7E" w:rsidRPr="004F1207" w:rsidRDefault="008472E6" w:rsidP="00C00386">
      <w:pPr>
        <w:ind w:left="2520"/>
        <w:rPr>
          <w:rFonts w:asciiTheme="majorHAnsi" w:hAnsiTheme="majorHAnsi"/>
        </w:rPr>
      </w:pPr>
      <w:hyperlink r:id="rId9" w:history="1">
        <w:r w:rsidR="003C72B0" w:rsidRPr="004F1207">
          <w:rPr>
            <w:rStyle w:val="Hyperlink"/>
            <w:rFonts w:asciiTheme="majorHAnsi" w:hAnsiTheme="majorHAnsi"/>
          </w:rPr>
          <w:t>http://www.makinglearningfun.com/themepages/PetCookiesWeekPrintables.htm</w:t>
        </w:r>
      </w:hyperlink>
    </w:p>
    <w:p w14:paraId="47009B9C" w14:textId="6404A551" w:rsidR="00353B77" w:rsidRPr="004F1207" w:rsidRDefault="008472E6" w:rsidP="00C00386">
      <w:pPr>
        <w:ind w:left="2520"/>
        <w:rPr>
          <w:rFonts w:asciiTheme="majorHAnsi" w:hAnsiTheme="majorHAnsi"/>
        </w:rPr>
      </w:pPr>
      <w:hyperlink r:id="rId10" w:history="1">
        <w:r w:rsidR="00353B77" w:rsidRPr="004F1207">
          <w:rPr>
            <w:rStyle w:val="Hyperlink"/>
            <w:rFonts w:asciiTheme="majorHAnsi" w:hAnsiTheme="majorHAnsi"/>
          </w:rPr>
          <w:t>http://kinderblossoms.blogspot.com/2013/10/cookies-week-activities-freebies.html</w:t>
        </w:r>
      </w:hyperlink>
    </w:p>
    <w:p w14:paraId="099BACF5" w14:textId="72BF6359" w:rsidR="009203FE" w:rsidRPr="004F1207" w:rsidRDefault="009203FE" w:rsidP="005E035F">
      <w:pPr>
        <w:pStyle w:val="ListParagraph"/>
        <w:numPr>
          <w:ilvl w:val="2"/>
          <w:numId w:val="2"/>
        </w:numPr>
        <w:rPr>
          <w:rFonts w:asciiTheme="majorHAnsi" w:hAnsiTheme="majorHAnsi"/>
        </w:rPr>
      </w:pPr>
      <w:r w:rsidRPr="004F1207">
        <w:rPr>
          <w:rFonts w:asciiTheme="majorHAnsi" w:hAnsiTheme="majorHAnsi"/>
        </w:rPr>
        <w:t>Play online game for assessment</w:t>
      </w:r>
      <w:r w:rsidR="00353B77" w:rsidRPr="004F1207">
        <w:rPr>
          <w:rFonts w:asciiTheme="majorHAnsi" w:hAnsiTheme="majorHAnsi"/>
        </w:rPr>
        <w:t xml:space="preserve"> where students order days of the week. </w:t>
      </w:r>
    </w:p>
    <w:p w14:paraId="3446EC7A" w14:textId="77777777" w:rsidR="005E035F" w:rsidRPr="004F1207" w:rsidRDefault="008472E6" w:rsidP="00C00386">
      <w:pPr>
        <w:ind w:left="2520"/>
        <w:rPr>
          <w:rFonts w:asciiTheme="majorHAnsi" w:hAnsiTheme="majorHAnsi"/>
        </w:rPr>
      </w:pPr>
      <w:hyperlink r:id="rId11" w:history="1">
        <w:r w:rsidR="003C72B0" w:rsidRPr="004F1207">
          <w:rPr>
            <w:rStyle w:val="Hyperlink"/>
            <w:rFonts w:asciiTheme="majorHAnsi" w:hAnsiTheme="majorHAnsi"/>
          </w:rPr>
          <w:t>http://www.turtlediary.com/kindergarten-games/math-games/days-of-the-week.html</w:t>
        </w:r>
      </w:hyperlink>
    </w:p>
    <w:p w14:paraId="1FEAC403" w14:textId="77777777" w:rsidR="003C72B0" w:rsidRPr="004F1207" w:rsidRDefault="003C72B0" w:rsidP="003C72B0">
      <w:pPr>
        <w:pStyle w:val="ListParagraph"/>
        <w:numPr>
          <w:ilvl w:val="1"/>
          <w:numId w:val="2"/>
        </w:numPr>
        <w:rPr>
          <w:rFonts w:asciiTheme="majorHAnsi" w:hAnsiTheme="majorHAnsi"/>
          <w:b/>
        </w:rPr>
      </w:pPr>
      <w:r w:rsidRPr="004F1207">
        <w:rPr>
          <w:rFonts w:asciiTheme="majorHAnsi" w:hAnsiTheme="majorHAnsi"/>
          <w:b/>
        </w:rPr>
        <w:t>Months in a Year</w:t>
      </w:r>
    </w:p>
    <w:p w14:paraId="0C6E69B4" w14:textId="77777777" w:rsidR="009203FE" w:rsidRPr="004F1207" w:rsidRDefault="009203FE" w:rsidP="009203FE">
      <w:pPr>
        <w:pStyle w:val="ListParagraph"/>
        <w:numPr>
          <w:ilvl w:val="2"/>
          <w:numId w:val="2"/>
        </w:numPr>
        <w:rPr>
          <w:rFonts w:asciiTheme="majorHAnsi" w:hAnsiTheme="majorHAnsi"/>
        </w:rPr>
      </w:pPr>
      <w:r w:rsidRPr="004F1207">
        <w:rPr>
          <w:rFonts w:asciiTheme="majorHAnsi" w:hAnsiTheme="majorHAnsi"/>
        </w:rPr>
        <w:t xml:space="preserve">Read </w:t>
      </w:r>
      <w:r w:rsidRPr="004F1207">
        <w:rPr>
          <w:rFonts w:asciiTheme="majorHAnsi" w:hAnsiTheme="majorHAnsi"/>
          <w:i/>
        </w:rPr>
        <w:t>Chicken Soup With Rice</w:t>
      </w:r>
      <w:r w:rsidRPr="004F1207">
        <w:rPr>
          <w:rFonts w:asciiTheme="majorHAnsi" w:hAnsiTheme="majorHAnsi"/>
        </w:rPr>
        <w:t xml:space="preserve"> By Maurice </w:t>
      </w:r>
      <w:proofErr w:type="spellStart"/>
      <w:r w:rsidRPr="004F1207">
        <w:rPr>
          <w:rFonts w:asciiTheme="majorHAnsi" w:hAnsiTheme="majorHAnsi"/>
        </w:rPr>
        <w:t>Sendak</w:t>
      </w:r>
      <w:proofErr w:type="spellEnd"/>
      <w:r w:rsidRPr="004F1207">
        <w:rPr>
          <w:rFonts w:asciiTheme="majorHAnsi" w:hAnsiTheme="majorHAnsi"/>
        </w:rPr>
        <w:t>.</w:t>
      </w:r>
    </w:p>
    <w:p w14:paraId="02D9E43A" w14:textId="77777777" w:rsidR="003C72B0" w:rsidRPr="004F1207" w:rsidRDefault="005B33B1" w:rsidP="003C72B0">
      <w:pPr>
        <w:pStyle w:val="ListParagraph"/>
        <w:numPr>
          <w:ilvl w:val="2"/>
          <w:numId w:val="2"/>
        </w:numPr>
        <w:rPr>
          <w:rFonts w:asciiTheme="majorHAnsi" w:hAnsiTheme="majorHAnsi"/>
        </w:rPr>
      </w:pPr>
      <w:r w:rsidRPr="004F1207">
        <w:rPr>
          <w:rFonts w:asciiTheme="majorHAnsi" w:hAnsiTheme="majorHAnsi"/>
        </w:rPr>
        <w:t>Create a circular calendar</w:t>
      </w:r>
      <w:r w:rsidR="009203FE" w:rsidRPr="004F1207">
        <w:rPr>
          <w:rFonts w:asciiTheme="majorHAnsi" w:hAnsiTheme="majorHAnsi"/>
        </w:rPr>
        <w:t>-</w:t>
      </w:r>
      <w:r w:rsidR="009203FE" w:rsidRPr="004F1207">
        <w:rPr>
          <w:rFonts w:asciiTheme="majorHAnsi" w:hAnsiTheme="majorHAnsi"/>
          <w:i/>
        </w:rPr>
        <w:t>Attachment</w:t>
      </w:r>
      <w:r w:rsidRPr="004F1207">
        <w:rPr>
          <w:rFonts w:asciiTheme="majorHAnsi" w:hAnsiTheme="majorHAnsi"/>
        </w:rPr>
        <w:t xml:space="preserve"> (leave part with seasons for latter in the unit): </w:t>
      </w:r>
      <w:r w:rsidR="003C72B0" w:rsidRPr="004F1207">
        <w:rPr>
          <w:rFonts w:asciiTheme="majorHAnsi" w:hAnsiTheme="majorHAnsi"/>
        </w:rPr>
        <w:t>http://larremoreteachertips.blogspot.com/2012/01/months-of-year-circular-patterns.html</w:t>
      </w:r>
    </w:p>
    <w:p w14:paraId="7C1543A2" w14:textId="77777777" w:rsidR="00C00386" w:rsidRPr="004F1207" w:rsidRDefault="009203FE" w:rsidP="003C72B0">
      <w:pPr>
        <w:pStyle w:val="ListParagraph"/>
        <w:numPr>
          <w:ilvl w:val="2"/>
          <w:numId w:val="2"/>
        </w:numPr>
        <w:rPr>
          <w:rFonts w:asciiTheme="majorHAnsi" w:hAnsiTheme="majorHAnsi"/>
        </w:rPr>
      </w:pPr>
      <w:r w:rsidRPr="004F1207">
        <w:rPr>
          <w:rFonts w:asciiTheme="majorHAnsi" w:hAnsiTheme="majorHAnsi"/>
        </w:rPr>
        <w:t>Practice sequencing months of the year</w:t>
      </w:r>
      <w:r w:rsidR="00C00386" w:rsidRPr="004F1207">
        <w:rPr>
          <w:rFonts w:asciiTheme="majorHAnsi" w:hAnsiTheme="majorHAnsi"/>
        </w:rPr>
        <w:t xml:space="preserve"> with the online game.</w:t>
      </w:r>
    </w:p>
    <w:p w14:paraId="56D09164" w14:textId="77777777" w:rsidR="003C72B0" w:rsidRPr="004F1207" w:rsidRDefault="008472E6" w:rsidP="00C00386">
      <w:pPr>
        <w:ind w:left="2520"/>
        <w:rPr>
          <w:rFonts w:asciiTheme="majorHAnsi" w:hAnsiTheme="majorHAnsi"/>
        </w:rPr>
      </w:pPr>
      <w:hyperlink r:id="rId12" w:history="1">
        <w:r w:rsidR="00C00386" w:rsidRPr="004F1207">
          <w:rPr>
            <w:rStyle w:val="Hyperlink"/>
            <w:rFonts w:asciiTheme="majorHAnsi" w:hAnsiTheme="majorHAnsi"/>
          </w:rPr>
          <w:t>http://www.turtlediary.com/kindergarten-games/math-games/months-of-the-year.html</w:t>
        </w:r>
      </w:hyperlink>
    </w:p>
    <w:p w14:paraId="1A669DB2" w14:textId="77777777" w:rsidR="00695214" w:rsidRPr="004F1207" w:rsidRDefault="00695214" w:rsidP="009203FE">
      <w:pPr>
        <w:pStyle w:val="ListParagraph"/>
        <w:numPr>
          <w:ilvl w:val="1"/>
          <w:numId w:val="9"/>
        </w:numPr>
        <w:rPr>
          <w:rFonts w:asciiTheme="majorHAnsi" w:hAnsiTheme="majorHAnsi"/>
        </w:rPr>
      </w:pPr>
      <w:r w:rsidRPr="004F1207">
        <w:rPr>
          <w:rFonts w:asciiTheme="majorHAnsi" w:hAnsiTheme="majorHAnsi"/>
        </w:rPr>
        <w:t>Additional Texts:</w:t>
      </w:r>
    </w:p>
    <w:p w14:paraId="709BB5ED" w14:textId="640D76F1" w:rsidR="00695214" w:rsidRPr="004F1207" w:rsidRDefault="00695214" w:rsidP="00353B77">
      <w:pPr>
        <w:pStyle w:val="ListParagraph"/>
        <w:numPr>
          <w:ilvl w:val="2"/>
          <w:numId w:val="2"/>
        </w:numPr>
        <w:rPr>
          <w:rFonts w:asciiTheme="majorHAnsi" w:hAnsiTheme="majorHAnsi"/>
        </w:rPr>
      </w:pPr>
      <w:r w:rsidRPr="004F1207">
        <w:rPr>
          <w:rFonts w:asciiTheme="majorHAnsi" w:hAnsiTheme="majorHAnsi"/>
        </w:rPr>
        <w:t>The Very Hungry Caterpillar</w:t>
      </w:r>
    </w:p>
    <w:p w14:paraId="209F4B4C" w14:textId="77777777" w:rsidR="00695214" w:rsidRPr="004F1207" w:rsidRDefault="00695214" w:rsidP="00695214">
      <w:pPr>
        <w:pStyle w:val="ListParagraph"/>
        <w:numPr>
          <w:ilvl w:val="2"/>
          <w:numId w:val="2"/>
        </w:numPr>
        <w:rPr>
          <w:rFonts w:asciiTheme="majorHAnsi" w:hAnsiTheme="majorHAnsi"/>
        </w:rPr>
      </w:pPr>
      <w:r w:rsidRPr="004F1207">
        <w:rPr>
          <w:rFonts w:asciiTheme="majorHAnsi" w:hAnsiTheme="majorHAnsi"/>
        </w:rPr>
        <w:t>Spots Busy Year</w:t>
      </w:r>
    </w:p>
    <w:p w14:paraId="1A186260" w14:textId="77777777" w:rsidR="00162681" w:rsidRPr="004F1207" w:rsidRDefault="00162681" w:rsidP="00162681">
      <w:pPr>
        <w:ind w:left="1800"/>
        <w:rPr>
          <w:rFonts w:asciiTheme="majorHAnsi" w:hAnsiTheme="majorHAnsi"/>
        </w:rPr>
      </w:pPr>
    </w:p>
    <w:p w14:paraId="3482C675" w14:textId="77777777" w:rsidR="00AA36F2" w:rsidRDefault="00AA36F2" w:rsidP="00AA36F2">
      <w:pPr>
        <w:pStyle w:val="ListParagraph"/>
        <w:numPr>
          <w:ilvl w:val="0"/>
          <w:numId w:val="2"/>
        </w:numPr>
        <w:rPr>
          <w:rFonts w:asciiTheme="majorHAnsi" w:hAnsiTheme="majorHAnsi"/>
          <w:u w:val="single"/>
        </w:rPr>
      </w:pPr>
      <w:r w:rsidRPr="004F1207">
        <w:rPr>
          <w:rFonts w:asciiTheme="majorHAnsi" w:hAnsiTheme="majorHAnsi"/>
          <w:u w:val="single"/>
        </w:rPr>
        <w:t>Relating Month/Years to Weather/Seasons</w:t>
      </w:r>
    </w:p>
    <w:p w14:paraId="7CFA1C93" w14:textId="77777777" w:rsidR="003F3B09" w:rsidRPr="003F3B09" w:rsidRDefault="003F3B09" w:rsidP="003F3B09">
      <w:pPr>
        <w:pStyle w:val="ListParagraph"/>
        <w:numPr>
          <w:ilvl w:val="3"/>
          <w:numId w:val="2"/>
        </w:numPr>
        <w:rPr>
          <w:rFonts w:asciiTheme="majorHAnsi" w:hAnsiTheme="majorHAnsi"/>
        </w:rPr>
      </w:pPr>
      <w:r w:rsidRPr="003F3B09">
        <w:rPr>
          <w:rFonts w:asciiTheme="majorHAnsi" w:hAnsiTheme="majorHAnsi"/>
        </w:rPr>
        <w:t>Weather and Seasons Unit (NGSS) (TPT $9.50): Racing Cars Go close reading passage (attachment)</w:t>
      </w:r>
    </w:p>
    <w:p w14:paraId="7DE820B9" w14:textId="4D3C44A7" w:rsidR="003F3B09" w:rsidRPr="004F1207" w:rsidRDefault="003F3B09" w:rsidP="003F3B09">
      <w:pPr>
        <w:pStyle w:val="ListParagraph"/>
        <w:numPr>
          <w:ilvl w:val="3"/>
          <w:numId w:val="2"/>
        </w:numPr>
        <w:rPr>
          <w:rFonts w:asciiTheme="majorHAnsi" w:hAnsiTheme="majorHAnsi"/>
          <w:u w:val="single"/>
        </w:rPr>
      </w:pPr>
    </w:p>
    <w:p w14:paraId="5E807831" w14:textId="77777777" w:rsidR="003F3B09" w:rsidRPr="003F3B09" w:rsidRDefault="00C00386" w:rsidP="002505D2">
      <w:pPr>
        <w:pStyle w:val="ListParagraph"/>
        <w:numPr>
          <w:ilvl w:val="1"/>
          <w:numId w:val="2"/>
        </w:numPr>
        <w:rPr>
          <w:rFonts w:asciiTheme="majorHAnsi" w:hAnsiTheme="majorHAnsi"/>
        </w:rPr>
      </w:pPr>
      <w:r w:rsidRPr="003F3B09">
        <w:rPr>
          <w:rFonts w:asciiTheme="majorHAnsi" w:hAnsiTheme="majorHAnsi"/>
          <w:b/>
        </w:rPr>
        <w:t>Exploring Seasons/Weather</w:t>
      </w:r>
      <w:r w:rsidRPr="003F3B09">
        <w:rPr>
          <w:rFonts w:asciiTheme="majorHAnsi" w:hAnsiTheme="majorHAnsi"/>
        </w:rPr>
        <w:t xml:space="preserve"> </w:t>
      </w:r>
    </w:p>
    <w:p w14:paraId="18043838" w14:textId="018FD87B" w:rsidR="002505D2" w:rsidRDefault="00C00386" w:rsidP="003F3B09">
      <w:pPr>
        <w:pStyle w:val="ListParagraph"/>
        <w:numPr>
          <w:ilvl w:val="2"/>
          <w:numId w:val="2"/>
        </w:numPr>
        <w:rPr>
          <w:rFonts w:asciiTheme="majorHAnsi" w:hAnsiTheme="majorHAnsi"/>
        </w:rPr>
      </w:pPr>
      <w:r w:rsidRPr="003F3B09">
        <w:rPr>
          <w:rFonts w:asciiTheme="majorHAnsi" w:hAnsiTheme="majorHAnsi"/>
        </w:rPr>
        <w:t>(</w:t>
      </w:r>
      <w:r w:rsidR="002505D2" w:rsidRPr="003F3B09">
        <w:rPr>
          <w:rFonts w:asciiTheme="majorHAnsi" w:hAnsiTheme="majorHAnsi"/>
        </w:rPr>
        <w:t xml:space="preserve">MMH </w:t>
      </w:r>
      <w:r w:rsidR="002505D2" w:rsidRPr="003F3B09">
        <w:rPr>
          <w:rFonts w:asciiTheme="majorHAnsi" w:hAnsiTheme="majorHAnsi"/>
          <w:i/>
        </w:rPr>
        <w:t>A Closer Look Unit</w:t>
      </w:r>
      <w:r w:rsidR="002505D2" w:rsidRPr="003F3B09">
        <w:rPr>
          <w:rFonts w:asciiTheme="majorHAnsi" w:hAnsiTheme="majorHAnsi"/>
        </w:rPr>
        <w:t xml:space="preserve"> D: Weather and Sky</w:t>
      </w:r>
      <w:r w:rsidRPr="003F3B09">
        <w:rPr>
          <w:rFonts w:asciiTheme="majorHAnsi" w:hAnsiTheme="majorHAnsi"/>
        </w:rPr>
        <w:t>)</w:t>
      </w:r>
    </w:p>
    <w:p w14:paraId="7CCB5B71" w14:textId="207FF3FD" w:rsidR="003F3B09" w:rsidRDefault="003F3B09" w:rsidP="003F3B09">
      <w:pPr>
        <w:pStyle w:val="ListParagraph"/>
        <w:numPr>
          <w:ilvl w:val="2"/>
          <w:numId w:val="2"/>
        </w:numPr>
        <w:rPr>
          <w:rFonts w:asciiTheme="majorHAnsi" w:hAnsiTheme="majorHAnsi"/>
        </w:rPr>
      </w:pPr>
      <w:r>
        <w:rPr>
          <w:rFonts w:asciiTheme="majorHAnsi" w:hAnsiTheme="majorHAnsi"/>
        </w:rPr>
        <w:t>Types of Weather</w:t>
      </w:r>
    </w:p>
    <w:p w14:paraId="357A970A" w14:textId="77777777" w:rsidR="003F3B09" w:rsidRPr="003F3B09" w:rsidRDefault="003F3B09" w:rsidP="003F3B09">
      <w:pPr>
        <w:pStyle w:val="ListParagraph"/>
        <w:numPr>
          <w:ilvl w:val="3"/>
          <w:numId w:val="2"/>
        </w:numPr>
        <w:rPr>
          <w:rFonts w:asciiTheme="majorHAnsi" w:hAnsiTheme="majorHAnsi"/>
        </w:rPr>
      </w:pPr>
      <w:r w:rsidRPr="003F3B09">
        <w:rPr>
          <w:rFonts w:asciiTheme="majorHAnsi" w:hAnsiTheme="majorHAnsi"/>
        </w:rPr>
        <w:t>Blow Wind Blow close reading passage (attachment)</w:t>
      </w:r>
    </w:p>
    <w:p w14:paraId="67C00727" w14:textId="38CF545D" w:rsidR="003F3B09" w:rsidRDefault="009646E4" w:rsidP="009646E4">
      <w:pPr>
        <w:pStyle w:val="ListParagraph"/>
        <w:numPr>
          <w:ilvl w:val="3"/>
          <w:numId w:val="2"/>
        </w:numPr>
        <w:rPr>
          <w:rFonts w:asciiTheme="majorHAnsi" w:hAnsiTheme="majorHAnsi"/>
        </w:rPr>
      </w:pPr>
      <w:r>
        <w:rPr>
          <w:rFonts w:asciiTheme="majorHAnsi" w:hAnsiTheme="majorHAnsi"/>
        </w:rPr>
        <w:t xml:space="preserve">Read </w:t>
      </w:r>
      <w:r w:rsidRPr="009646E4">
        <w:rPr>
          <w:rFonts w:asciiTheme="majorHAnsi" w:hAnsiTheme="majorHAnsi"/>
        </w:rPr>
        <w:t xml:space="preserve">Weather (TIME for Kids Nonfiction Readers) by Dona </w:t>
      </w:r>
      <w:proofErr w:type="spellStart"/>
      <w:r w:rsidRPr="009646E4">
        <w:rPr>
          <w:rFonts w:asciiTheme="majorHAnsi" w:hAnsiTheme="majorHAnsi"/>
        </w:rPr>
        <w:t>Herweck</w:t>
      </w:r>
      <w:proofErr w:type="spellEnd"/>
      <w:r w:rsidRPr="009646E4">
        <w:rPr>
          <w:rFonts w:asciiTheme="majorHAnsi" w:hAnsiTheme="majorHAnsi"/>
        </w:rPr>
        <w:t xml:space="preserve"> Rice</w:t>
      </w:r>
    </w:p>
    <w:p w14:paraId="1F739417" w14:textId="7D3450AD" w:rsidR="009646E4" w:rsidRPr="009646E4" w:rsidRDefault="009646E4" w:rsidP="009646E4">
      <w:pPr>
        <w:pStyle w:val="ListParagraph"/>
        <w:numPr>
          <w:ilvl w:val="3"/>
          <w:numId w:val="2"/>
        </w:numPr>
        <w:rPr>
          <w:rFonts w:asciiTheme="majorHAnsi" w:hAnsiTheme="majorHAnsi"/>
        </w:rPr>
      </w:pPr>
      <w:r>
        <w:rPr>
          <w:rFonts w:asciiTheme="majorHAnsi" w:hAnsiTheme="majorHAnsi"/>
        </w:rPr>
        <w:t xml:space="preserve">Read </w:t>
      </w:r>
      <w:r w:rsidRPr="009646E4">
        <w:rPr>
          <w:rFonts w:asciiTheme="majorHAnsi" w:hAnsiTheme="majorHAnsi"/>
        </w:rPr>
        <w:t>Weather: Poems for All Seasons by Lee Bennett Hopkins</w:t>
      </w:r>
    </w:p>
    <w:p w14:paraId="35BC256F" w14:textId="0DF4E047" w:rsidR="003F3B09" w:rsidRDefault="003F3B09" w:rsidP="003F3B09">
      <w:pPr>
        <w:pStyle w:val="ListParagraph"/>
        <w:numPr>
          <w:ilvl w:val="2"/>
          <w:numId w:val="2"/>
        </w:numPr>
        <w:rPr>
          <w:rFonts w:asciiTheme="majorHAnsi" w:hAnsiTheme="majorHAnsi"/>
        </w:rPr>
      </w:pPr>
      <w:r>
        <w:rPr>
          <w:rFonts w:asciiTheme="majorHAnsi" w:hAnsiTheme="majorHAnsi"/>
        </w:rPr>
        <w:t>Weather  Changes</w:t>
      </w:r>
    </w:p>
    <w:p w14:paraId="067090A6" w14:textId="2769D8FE" w:rsidR="003F3B09" w:rsidRDefault="003F3B09" w:rsidP="003F3B09">
      <w:pPr>
        <w:pStyle w:val="ListParagraph"/>
        <w:numPr>
          <w:ilvl w:val="2"/>
          <w:numId w:val="2"/>
        </w:numPr>
        <w:rPr>
          <w:rFonts w:asciiTheme="majorHAnsi" w:hAnsiTheme="majorHAnsi"/>
        </w:rPr>
      </w:pPr>
      <w:r w:rsidRPr="003F3B09">
        <w:rPr>
          <w:rFonts w:asciiTheme="majorHAnsi" w:hAnsiTheme="majorHAnsi"/>
        </w:rPr>
        <w:t>Four Seasons</w:t>
      </w:r>
    </w:p>
    <w:p w14:paraId="23B47FFD" w14:textId="5FD38466" w:rsidR="009646E4" w:rsidRDefault="009646E4" w:rsidP="009646E4">
      <w:pPr>
        <w:pStyle w:val="ListParagraph"/>
        <w:numPr>
          <w:ilvl w:val="3"/>
          <w:numId w:val="2"/>
        </w:numPr>
        <w:rPr>
          <w:rFonts w:asciiTheme="majorHAnsi" w:hAnsiTheme="majorHAnsi"/>
        </w:rPr>
      </w:pPr>
      <w:r>
        <w:rPr>
          <w:rFonts w:asciiTheme="majorHAnsi" w:hAnsiTheme="majorHAnsi"/>
        </w:rPr>
        <w:lastRenderedPageBreak/>
        <w:t xml:space="preserve">Read </w:t>
      </w:r>
      <w:r w:rsidRPr="009646E4">
        <w:rPr>
          <w:rFonts w:asciiTheme="majorHAnsi" w:hAnsiTheme="majorHAnsi"/>
        </w:rPr>
        <w:t>Seasons of the Year (Patterns in Nature) by Margaret Hall</w:t>
      </w:r>
    </w:p>
    <w:p w14:paraId="5E77F5A6" w14:textId="52D97E33" w:rsidR="003F3B09" w:rsidRPr="003F3B09" w:rsidRDefault="003F3B09" w:rsidP="003F3B09">
      <w:pPr>
        <w:pStyle w:val="ListParagraph"/>
        <w:numPr>
          <w:ilvl w:val="3"/>
          <w:numId w:val="2"/>
        </w:numPr>
        <w:rPr>
          <w:rFonts w:asciiTheme="majorHAnsi" w:hAnsiTheme="majorHAnsi"/>
        </w:rPr>
      </w:pPr>
      <w:r w:rsidRPr="003F3B09">
        <w:rPr>
          <w:rFonts w:asciiTheme="majorHAnsi" w:hAnsiTheme="majorHAnsi"/>
        </w:rPr>
        <w:t>The Four Seasons close reading passage (attachment)</w:t>
      </w:r>
    </w:p>
    <w:p w14:paraId="74ED7B48" w14:textId="24E3A292" w:rsidR="00D95C63" w:rsidRPr="003F3B09" w:rsidRDefault="00D95C63" w:rsidP="003F3B09">
      <w:pPr>
        <w:pStyle w:val="ListParagraph"/>
        <w:numPr>
          <w:ilvl w:val="3"/>
          <w:numId w:val="2"/>
        </w:numPr>
        <w:rPr>
          <w:rFonts w:asciiTheme="majorHAnsi" w:hAnsiTheme="majorHAnsi"/>
        </w:rPr>
      </w:pPr>
      <w:r w:rsidRPr="003F3B09">
        <w:rPr>
          <w:rFonts w:asciiTheme="majorHAnsi" w:hAnsiTheme="majorHAnsi"/>
        </w:rPr>
        <w:t xml:space="preserve">Video on the four </w:t>
      </w:r>
      <w:r w:rsidR="00215BC6" w:rsidRPr="003F3B09">
        <w:rPr>
          <w:rFonts w:asciiTheme="majorHAnsi" w:hAnsiTheme="majorHAnsi"/>
        </w:rPr>
        <w:t xml:space="preserve">seasons/weather (tree changing).  </w:t>
      </w:r>
    </w:p>
    <w:p w14:paraId="559F692C" w14:textId="77777777" w:rsidR="00D95C63" w:rsidRPr="003F3B09" w:rsidRDefault="008472E6" w:rsidP="003F3B09">
      <w:pPr>
        <w:pStyle w:val="ListParagraph"/>
        <w:ind w:left="2880"/>
        <w:rPr>
          <w:rFonts w:asciiTheme="majorHAnsi" w:hAnsiTheme="majorHAnsi"/>
        </w:rPr>
      </w:pPr>
      <w:hyperlink r:id="rId13" w:history="1">
        <w:r w:rsidR="00D95C63" w:rsidRPr="003F3B09">
          <w:rPr>
            <w:rStyle w:val="Hyperlink"/>
            <w:rFonts w:asciiTheme="majorHAnsi" w:hAnsiTheme="majorHAnsi"/>
          </w:rPr>
          <w:t>http://web.archive.org/web/20140330235511/http://www.macmillanmh.com/science/2008/student/na/scienceinmotion/Common/SIM.html?Module=../GradeK/UD_L3_TheSeasons/</w:t>
        </w:r>
      </w:hyperlink>
    </w:p>
    <w:p w14:paraId="2BC0B6FC" w14:textId="1AE31EA8" w:rsidR="00215BC6" w:rsidRPr="003F3B09" w:rsidRDefault="00215BC6" w:rsidP="003F3B09">
      <w:pPr>
        <w:pStyle w:val="ListParagraph"/>
        <w:ind w:left="2880"/>
        <w:rPr>
          <w:rFonts w:asciiTheme="majorHAnsi" w:hAnsiTheme="majorHAnsi"/>
        </w:rPr>
      </w:pPr>
      <w:r w:rsidRPr="003F3B09">
        <w:rPr>
          <w:rFonts w:asciiTheme="majorHAnsi" w:hAnsiTheme="majorHAnsi"/>
        </w:rPr>
        <w:t>Using large butcher paper, students work in group to create a class visual for the seasons of a tree.  They should include weather events of the season and a person in the picture (dressed for the season.)</w:t>
      </w:r>
    </w:p>
    <w:p w14:paraId="45AD0D46" w14:textId="353B9101" w:rsidR="00215BC6" w:rsidRPr="003F3B09" w:rsidRDefault="00215BC6" w:rsidP="003F3B09">
      <w:pPr>
        <w:pStyle w:val="ListParagraph"/>
        <w:numPr>
          <w:ilvl w:val="2"/>
          <w:numId w:val="2"/>
        </w:numPr>
        <w:ind w:left="2880"/>
        <w:rPr>
          <w:rFonts w:asciiTheme="majorHAnsi" w:hAnsiTheme="majorHAnsi"/>
        </w:rPr>
      </w:pPr>
      <w:r w:rsidRPr="003F3B09">
        <w:rPr>
          <w:rFonts w:asciiTheme="majorHAnsi" w:hAnsiTheme="majorHAnsi"/>
        </w:rPr>
        <w:t xml:space="preserve">Time Lapse Tree:  Show the </w:t>
      </w:r>
      <w:proofErr w:type="spellStart"/>
      <w:r w:rsidRPr="003F3B09">
        <w:rPr>
          <w:rFonts w:asciiTheme="majorHAnsi" w:hAnsiTheme="majorHAnsi"/>
        </w:rPr>
        <w:t>youtube</w:t>
      </w:r>
      <w:proofErr w:type="spellEnd"/>
      <w:r w:rsidRPr="003F3B09">
        <w:rPr>
          <w:rFonts w:asciiTheme="majorHAnsi" w:hAnsiTheme="majorHAnsi"/>
        </w:rPr>
        <w:t xml:space="preserve"> video of a tree changing during the four seasons.  Complete an observation chart where students comment on observations made of the tree over the course of the video.  As a class, find a tree located near the classroom or school.  </w:t>
      </w:r>
      <w:r w:rsidR="001C08A0" w:rsidRPr="003F3B09">
        <w:rPr>
          <w:rFonts w:asciiTheme="majorHAnsi" w:hAnsiTheme="majorHAnsi"/>
        </w:rPr>
        <w:t xml:space="preserve">This will be an ongoing project throughout the year.  </w:t>
      </w:r>
      <w:r w:rsidRPr="003F3B09">
        <w:rPr>
          <w:rFonts w:asciiTheme="majorHAnsi" w:hAnsiTheme="majorHAnsi"/>
        </w:rPr>
        <w:t xml:space="preserve">Take pictures of the tree during each season that they can post </w:t>
      </w:r>
      <w:r w:rsidR="001C08A0" w:rsidRPr="003F3B09">
        <w:rPr>
          <w:rFonts w:asciiTheme="majorHAnsi" w:hAnsiTheme="majorHAnsi"/>
        </w:rPr>
        <w:t>observations.</w:t>
      </w:r>
    </w:p>
    <w:p w14:paraId="5FF08BF8" w14:textId="6A886D86" w:rsidR="001C08A0" w:rsidRPr="003F3B09" w:rsidRDefault="008472E6" w:rsidP="003F3B09">
      <w:pPr>
        <w:ind w:left="2880"/>
        <w:rPr>
          <w:rStyle w:val="Hyperlink"/>
          <w:rFonts w:asciiTheme="majorHAnsi" w:hAnsiTheme="majorHAnsi"/>
        </w:rPr>
      </w:pPr>
      <w:hyperlink r:id="rId14" w:history="1">
        <w:r w:rsidR="001C08A0" w:rsidRPr="003F3B09">
          <w:rPr>
            <w:rStyle w:val="Hyperlink"/>
            <w:rFonts w:asciiTheme="majorHAnsi" w:hAnsiTheme="majorHAnsi"/>
          </w:rPr>
          <w:t>https://www.youtube.com/watch?v=NK8WWcXB4j0</w:t>
        </w:r>
      </w:hyperlink>
    </w:p>
    <w:p w14:paraId="5F92AC1A" w14:textId="77777777" w:rsidR="004A22EE" w:rsidRPr="003F3B09" w:rsidRDefault="004A22EE" w:rsidP="003F3B09">
      <w:pPr>
        <w:pStyle w:val="ListParagraph"/>
        <w:numPr>
          <w:ilvl w:val="3"/>
          <w:numId w:val="2"/>
        </w:numPr>
        <w:rPr>
          <w:rFonts w:asciiTheme="majorHAnsi" w:hAnsiTheme="majorHAnsi"/>
        </w:rPr>
      </w:pPr>
      <w:r w:rsidRPr="003F3B09">
        <w:rPr>
          <w:rFonts w:asciiTheme="majorHAnsi" w:hAnsiTheme="majorHAnsi"/>
        </w:rPr>
        <w:t>Sorting the Seasons: students will sort pictures of different weather events into seasons (note: make multiple copies of each weather event, i.e., it rains in spring, summer, and fall) http://files.havefunteaching.com/activities/science/four-seasons-activity.pdf</w:t>
      </w:r>
    </w:p>
    <w:p w14:paraId="18E14999" w14:textId="77777777" w:rsidR="00695214" w:rsidRPr="003F3B09" w:rsidRDefault="00695214" w:rsidP="003F3B09">
      <w:pPr>
        <w:pStyle w:val="ListParagraph"/>
        <w:numPr>
          <w:ilvl w:val="3"/>
          <w:numId w:val="2"/>
        </w:numPr>
        <w:rPr>
          <w:rFonts w:asciiTheme="majorHAnsi" w:hAnsiTheme="majorHAnsi"/>
        </w:rPr>
      </w:pPr>
      <w:r w:rsidRPr="003F3B09">
        <w:rPr>
          <w:rFonts w:asciiTheme="majorHAnsi" w:hAnsiTheme="majorHAnsi"/>
        </w:rPr>
        <w:t>Four Season Spinner (attachment)</w:t>
      </w:r>
    </w:p>
    <w:p w14:paraId="10A65418" w14:textId="77777777" w:rsidR="00AB65FB" w:rsidRPr="003F3B09" w:rsidRDefault="005B33B1" w:rsidP="00D95C63">
      <w:pPr>
        <w:pStyle w:val="ListParagraph"/>
        <w:numPr>
          <w:ilvl w:val="2"/>
          <w:numId w:val="2"/>
        </w:numPr>
        <w:rPr>
          <w:rFonts w:asciiTheme="majorHAnsi" w:hAnsiTheme="majorHAnsi"/>
        </w:rPr>
      </w:pPr>
      <w:r w:rsidRPr="003F3B09">
        <w:rPr>
          <w:rFonts w:asciiTheme="majorHAnsi" w:hAnsiTheme="majorHAnsi"/>
        </w:rPr>
        <w:t>Venn Diagram to compare/contrast two of the seasons</w:t>
      </w:r>
    </w:p>
    <w:p w14:paraId="15D1387E" w14:textId="3672D0F9" w:rsidR="005B33B1" w:rsidRPr="003F3B09" w:rsidRDefault="00AB65FB" w:rsidP="00D95C63">
      <w:pPr>
        <w:pStyle w:val="ListParagraph"/>
        <w:numPr>
          <w:ilvl w:val="2"/>
          <w:numId w:val="2"/>
        </w:numPr>
        <w:rPr>
          <w:rFonts w:asciiTheme="majorHAnsi" w:hAnsiTheme="majorHAnsi"/>
        </w:rPr>
      </w:pPr>
      <w:r w:rsidRPr="003F3B09">
        <w:rPr>
          <w:rFonts w:asciiTheme="majorHAnsi" w:hAnsiTheme="majorHAnsi"/>
        </w:rPr>
        <w:t>Clouds and Rain close reading passage (attachment)</w:t>
      </w:r>
      <w:r w:rsidR="001C08A0" w:rsidRPr="003F3B09">
        <w:rPr>
          <w:rFonts w:asciiTheme="majorHAnsi" w:hAnsiTheme="majorHAnsi"/>
        </w:rPr>
        <w:t>.</w:t>
      </w:r>
    </w:p>
    <w:p w14:paraId="1670FF4F" w14:textId="2429C967" w:rsidR="005B33B1" w:rsidRPr="003F3B09" w:rsidRDefault="005B33B1" w:rsidP="00D95C63">
      <w:pPr>
        <w:pStyle w:val="ListParagraph"/>
        <w:numPr>
          <w:ilvl w:val="2"/>
          <w:numId w:val="2"/>
        </w:numPr>
        <w:rPr>
          <w:rFonts w:asciiTheme="majorHAnsi" w:hAnsiTheme="majorHAnsi"/>
        </w:rPr>
      </w:pPr>
      <w:r w:rsidRPr="003F3B09">
        <w:rPr>
          <w:rFonts w:asciiTheme="majorHAnsi" w:hAnsiTheme="majorHAnsi"/>
        </w:rPr>
        <w:t>Finish Circular Calendar</w:t>
      </w:r>
      <w:r w:rsidR="001C08A0" w:rsidRPr="003F3B09">
        <w:rPr>
          <w:rFonts w:asciiTheme="majorHAnsi" w:hAnsiTheme="majorHAnsi"/>
        </w:rPr>
        <w:t xml:space="preserve"> (mentioned previously in unit.</w:t>
      </w:r>
    </w:p>
    <w:p w14:paraId="0770766D" w14:textId="0E73BBB1" w:rsidR="00B4528D" w:rsidRPr="00B4528D" w:rsidRDefault="006C30E9" w:rsidP="00B4528D">
      <w:pPr>
        <w:numPr>
          <w:ilvl w:val="0"/>
          <w:numId w:val="2"/>
        </w:numPr>
        <w:contextualSpacing/>
        <w:rPr>
          <w:rFonts w:asciiTheme="majorHAnsi" w:hAnsiTheme="majorHAnsi"/>
        </w:rPr>
      </w:pPr>
      <w:r>
        <w:rPr>
          <w:rFonts w:asciiTheme="majorHAnsi" w:hAnsiTheme="majorHAnsi"/>
        </w:rPr>
        <w:t>***</w:t>
      </w:r>
      <w:r w:rsidR="00B4528D" w:rsidRPr="00B4528D">
        <w:rPr>
          <w:rFonts w:asciiTheme="majorHAnsi" w:hAnsiTheme="majorHAnsi"/>
        </w:rPr>
        <w:t>MISSOURI</w:t>
      </w:r>
      <w:r>
        <w:rPr>
          <w:rFonts w:asciiTheme="majorHAnsi" w:hAnsiTheme="majorHAnsi"/>
        </w:rPr>
        <w:t>,INDIANA, AND OHIO</w:t>
      </w:r>
      <w:r w:rsidR="00B4528D" w:rsidRPr="00B4528D">
        <w:rPr>
          <w:rFonts w:asciiTheme="majorHAnsi" w:hAnsiTheme="majorHAnsi"/>
        </w:rPr>
        <w:t xml:space="preserve"> ONLY: Objects in the Sky</w:t>
      </w:r>
    </w:p>
    <w:p w14:paraId="007BE0DC" w14:textId="77777777" w:rsidR="00B4528D" w:rsidRPr="00B4528D" w:rsidRDefault="00B4528D" w:rsidP="00B4528D">
      <w:pPr>
        <w:numPr>
          <w:ilvl w:val="1"/>
          <w:numId w:val="2"/>
        </w:numPr>
        <w:contextualSpacing/>
        <w:rPr>
          <w:rFonts w:asciiTheme="majorHAnsi" w:hAnsiTheme="majorHAnsi"/>
        </w:rPr>
      </w:pPr>
      <w:r w:rsidRPr="00B4528D">
        <w:rPr>
          <w:rFonts w:asciiTheme="majorHAnsi" w:hAnsiTheme="majorHAnsi"/>
        </w:rPr>
        <w:t>Observe presence of Sun Moon and Stars in the Sky</w:t>
      </w:r>
    </w:p>
    <w:p w14:paraId="2B6E004F" w14:textId="77777777" w:rsidR="00B4528D" w:rsidRDefault="00B4528D" w:rsidP="00B4528D">
      <w:pPr>
        <w:numPr>
          <w:ilvl w:val="1"/>
          <w:numId w:val="2"/>
        </w:numPr>
        <w:contextualSpacing/>
        <w:rPr>
          <w:rFonts w:asciiTheme="majorHAnsi" w:hAnsiTheme="majorHAnsi"/>
        </w:rPr>
      </w:pPr>
      <w:r w:rsidRPr="00B4528D">
        <w:rPr>
          <w:rFonts w:asciiTheme="majorHAnsi" w:hAnsiTheme="majorHAnsi"/>
        </w:rPr>
        <w:t>Sun during day and night, sun moving across daytime sky</w:t>
      </w:r>
    </w:p>
    <w:p w14:paraId="48B83297" w14:textId="219E5096" w:rsidR="00AB65FB" w:rsidRPr="00B4528D" w:rsidRDefault="00AB65FB" w:rsidP="00AB65FB">
      <w:pPr>
        <w:numPr>
          <w:ilvl w:val="2"/>
          <w:numId w:val="2"/>
        </w:numPr>
        <w:contextualSpacing/>
        <w:rPr>
          <w:rFonts w:asciiTheme="majorHAnsi" w:hAnsiTheme="majorHAnsi"/>
        </w:rPr>
      </w:pPr>
      <w:r>
        <w:rPr>
          <w:rFonts w:asciiTheme="majorHAnsi" w:hAnsiTheme="majorHAnsi"/>
        </w:rPr>
        <w:t>From morning to night close reading passage (attachment)</w:t>
      </w:r>
    </w:p>
    <w:p w14:paraId="360EACDE" w14:textId="77777777" w:rsidR="00B4528D" w:rsidRPr="00B4528D" w:rsidRDefault="00B4528D" w:rsidP="00B4528D">
      <w:pPr>
        <w:numPr>
          <w:ilvl w:val="1"/>
          <w:numId w:val="2"/>
        </w:numPr>
        <w:contextualSpacing/>
        <w:rPr>
          <w:rFonts w:asciiTheme="majorHAnsi" w:hAnsiTheme="majorHAnsi"/>
        </w:rPr>
      </w:pPr>
      <w:r w:rsidRPr="00B4528D">
        <w:rPr>
          <w:rFonts w:asciiTheme="majorHAnsi" w:hAnsiTheme="majorHAnsi"/>
        </w:rPr>
        <w:t>Moon shape changes of a month</w:t>
      </w:r>
    </w:p>
    <w:p w14:paraId="07FF42C2" w14:textId="77777777" w:rsidR="00162681" w:rsidRPr="00E436CA" w:rsidRDefault="00162681" w:rsidP="00E436CA">
      <w:pPr>
        <w:ind w:left="360"/>
        <w:rPr>
          <w:rFonts w:asciiTheme="majorHAnsi" w:hAnsiTheme="majorHAnsi"/>
        </w:rPr>
      </w:pPr>
    </w:p>
    <w:p w14:paraId="66B0C3C6" w14:textId="77777777" w:rsidR="00AA36F2" w:rsidRPr="004F1207" w:rsidRDefault="00AA36F2" w:rsidP="00AA36F2">
      <w:pPr>
        <w:pStyle w:val="ListParagraph"/>
        <w:numPr>
          <w:ilvl w:val="0"/>
          <w:numId w:val="2"/>
        </w:numPr>
        <w:rPr>
          <w:rFonts w:asciiTheme="majorHAnsi" w:hAnsiTheme="majorHAnsi"/>
          <w:u w:val="single"/>
        </w:rPr>
      </w:pPr>
      <w:r w:rsidRPr="004F1207">
        <w:rPr>
          <w:rFonts w:asciiTheme="majorHAnsi" w:hAnsiTheme="majorHAnsi"/>
          <w:u w:val="single"/>
        </w:rPr>
        <w:t>Past/Present/Future (Long ago, yesterday, today, tomorrow)</w:t>
      </w:r>
    </w:p>
    <w:p w14:paraId="69AE0D7D" w14:textId="77777777" w:rsidR="00353B77" w:rsidRPr="004F1207" w:rsidRDefault="00162681" w:rsidP="00353B77">
      <w:pPr>
        <w:pStyle w:val="ListParagraph"/>
        <w:numPr>
          <w:ilvl w:val="1"/>
          <w:numId w:val="2"/>
        </w:numPr>
        <w:rPr>
          <w:rFonts w:asciiTheme="majorHAnsi" w:hAnsiTheme="majorHAnsi"/>
          <w:b/>
        </w:rPr>
      </w:pPr>
      <w:r w:rsidRPr="004F1207">
        <w:rPr>
          <w:rFonts w:asciiTheme="majorHAnsi" w:hAnsiTheme="majorHAnsi"/>
          <w:b/>
        </w:rPr>
        <w:t>My Day</w:t>
      </w:r>
      <w:r w:rsidR="00353B77" w:rsidRPr="004F1207">
        <w:rPr>
          <w:rFonts w:asciiTheme="majorHAnsi" w:hAnsiTheme="majorHAnsi"/>
          <w:b/>
        </w:rPr>
        <w:t>:  Sequence the events of one day</w:t>
      </w:r>
    </w:p>
    <w:p w14:paraId="26535EB8" w14:textId="0B432E27" w:rsidR="00162681" w:rsidRPr="004F1207" w:rsidRDefault="00353B77" w:rsidP="00353B77">
      <w:pPr>
        <w:pStyle w:val="ListParagraph"/>
        <w:numPr>
          <w:ilvl w:val="2"/>
          <w:numId w:val="2"/>
        </w:numPr>
        <w:rPr>
          <w:rFonts w:asciiTheme="majorHAnsi" w:hAnsiTheme="majorHAnsi"/>
        </w:rPr>
      </w:pPr>
      <w:r w:rsidRPr="004F1207">
        <w:rPr>
          <w:rFonts w:asciiTheme="majorHAnsi" w:hAnsiTheme="majorHAnsi"/>
        </w:rPr>
        <w:t xml:space="preserve">Read </w:t>
      </w:r>
      <w:r w:rsidRPr="004F1207">
        <w:rPr>
          <w:rFonts w:asciiTheme="majorHAnsi" w:hAnsiTheme="majorHAnsi"/>
          <w:i/>
        </w:rPr>
        <w:t>Dog’s Noisy Day</w:t>
      </w:r>
      <w:r w:rsidRPr="004F1207">
        <w:rPr>
          <w:rFonts w:asciiTheme="majorHAnsi" w:hAnsiTheme="majorHAnsi"/>
        </w:rPr>
        <w:t xml:space="preserve"> by Emily Todd and sequence the events of his day</w:t>
      </w:r>
    </w:p>
    <w:p w14:paraId="2B4E4BD6" w14:textId="75C01706" w:rsidR="00353B77" w:rsidRPr="004F1207" w:rsidRDefault="00353B77" w:rsidP="00353B77">
      <w:pPr>
        <w:pStyle w:val="ListParagraph"/>
        <w:numPr>
          <w:ilvl w:val="2"/>
          <w:numId w:val="2"/>
        </w:numPr>
        <w:rPr>
          <w:rFonts w:asciiTheme="majorHAnsi" w:hAnsiTheme="majorHAnsi"/>
        </w:rPr>
      </w:pPr>
      <w:r w:rsidRPr="004F1207">
        <w:rPr>
          <w:rFonts w:asciiTheme="majorHAnsi" w:hAnsiTheme="majorHAnsi"/>
        </w:rPr>
        <w:t>Complete the worksheet shown below where students draw in events from their day.</w:t>
      </w:r>
    </w:p>
    <w:p w14:paraId="3BE795B5" w14:textId="77777777" w:rsidR="00162681" w:rsidRPr="004F1207" w:rsidRDefault="008472E6" w:rsidP="00162681">
      <w:pPr>
        <w:ind w:left="2160"/>
        <w:rPr>
          <w:rFonts w:asciiTheme="majorHAnsi" w:hAnsiTheme="majorHAnsi"/>
        </w:rPr>
      </w:pPr>
      <w:hyperlink r:id="rId15" w:history="1">
        <w:r w:rsidR="00162681" w:rsidRPr="004F1207">
          <w:rPr>
            <w:rStyle w:val="Hyperlink"/>
            <w:rFonts w:asciiTheme="majorHAnsi" w:hAnsiTheme="majorHAnsi"/>
          </w:rPr>
          <w:t>http://www.teacherspayteachers.com/Product/Daily-Timeline-215655</w:t>
        </w:r>
      </w:hyperlink>
    </w:p>
    <w:p w14:paraId="3E6718B8" w14:textId="77777777" w:rsidR="00864691" w:rsidRPr="004F1207" w:rsidRDefault="00864691" w:rsidP="00545721">
      <w:pPr>
        <w:pStyle w:val="ListParagraph"/>
        <w:numPr>
          <w:ilvl w:val="1"/>
          <w:numId w:val="2"/>
        </w:numPr>
        <w:rPr>
          <w:rFonts w:asciiTheme="majorHAnsi" w:hAnsiTheme="majorHAnsi"/>
          <w:b/>
        </w:rPr>
      </w:pPr>
      <w:r w:rsidRPr="004F1207">
        <w:rPr>
          <w:rFonts w:asciiTheme="majorHAnsi" w:hAnsiTheme="majorHAnsi"/>
          <w:b/>
        </w:rPr>
        <w:t>Long ago/Today</w:t>
      </w:r>
    </w:p>
    <w:p w14:paraId="142C2E20" w14:textId="34150FB9" w:rsidR="00864691" w:rsidRPr="004F1207" w:rsidRDefault="00E24811" w:rsidP="00E24811">
      <w:pPr>
        <w:pStyle w:val="ListParagraph"/>
        <w:numPr>
          <w:ilvl w:val="2"/>
          <w:numId w:val="2"/>
        </w:numPr>
        <w:rPr>
          <w:rFonts w:asciiTheme="majorHAnsi" w:hAnsiTheme="majorHAnsi"/>
        </w:rPr>
      </w:pPr>
      <w:r w:rsidRPr="004F1207">
        <w:rPr>
          <w:rFonts w:asciiTheme="majorHAnsi" w:hAnsiTheme="majorHAnsi"/>
          <w:i/>
        </w:rPr>
        <w:t>Long Ago and Today</w:t>
      </w:r>
      <w:r w:rsidRPr="004F1207">
        <w:rPr>
          <w:rFonts w:asciiTheme="majorHAnsi" w:hAnsiTheme="majorHAnsi"/>
        </w:rPr>
        <w:t xml:space="preserve"> (Reading A-Z level G reader)</w:t>
      </w:r>
      <w:r w:rsidR="00353B77" w:rsidRPr="004F1207">
        <w:rPr>
          <w:rFonts w:asciiTheme="majorHAnsi" w:hAnsiTheme="majorHAnsi"/>
        </w:rPr>
        <w:t>.  Read aloud from the story that describes how the boy’s life today is different from when his grandma was his age.</w:t>
      </w:r>
    </w:p>
    <w:p w14:paraId="7DF24EF3" w14:textId="77777777" w:rsidR="00864691" w:rsidRPr="004F1207" w:rsidRDefault="00373F40" w:rsidP="00E24811">
      <w:pPr>
        <w:pStyle w:val="ListParagraph"/>
        <w:numPr>
          <w:ilvl w:val="2"/>
          <w:numId w:val="2"/>
        </w:numPr>
        <w:rPr>
          <w:rFonts w:asciiTheme="majorHAnsi" w:hAnsiTheme="majorHAnsi"/>
        </w:rPr>
      </w:pPr>
      <w:r w:rsidRPr="004F1207">
        <w:rPr>
          <w:rFonts w:asciiTheme="majorHAnsi" w:hAnsiTheme="majorHAnsi"/>
        </w:rPr>
        <w:t xml:space="preserve">Whole Group Online Discussion: </w:t>
      </w:r>
      <w:hyperlink r:id="rId16" w:history="1">
        <w:r w:rsidR="00864691" w:rsidRPr="004F1207">
          <w:rPr>
            <w:rStyle w:val="Hyperlink"/>
            <w:rFonts w:asciiTheme="majorHAnsi" w:hAnsiTheme="majorHAnsi"/>
          </w:rPr>
          <w:t>http://activities.macmillanmh.com/OralLanguageActivities/main1.php?selectionID=104</w:t>
        </w:r>
      </w:hyperlink>
    </w:p>
    <w:p w14:paraId="53CBAB80" w14:textId="77777777" w:rsidR="00545721" w:rsidRPr="004F1207" w:rsidRDefault="00373F40" w:rsidP="00E24811">
      <w:pPr>
        <w:pStyle w:val="ListParagraph"/>
        <w:numPr>
          <w:ilvl w:val="2"/>
          <w:numId w:val="2"/>
        </w:numPr>
        <w:rPr>
          <w:rFonts w:asciiTheme="majorHAnsi" w:hAnsiTheme="majorHAnsi"/>
        </w:rPr>
      </w:pPr>
      <w:r w:rsidRPr="004F1207">
        <w:rPr>
          <w:rFonts w:asciiTheme="majorHAnsi" w:hAnsiTheme="majorHAnsi"/>
        </w:rPr>
        <w:t xml:space="preserve">Past and Present Online Activity: </w:t>
      </w:r>
      <w:hyperlink r:id="rId17" w:history="1">
        <w:r w:rsidR="00864691" w:rsidRPr="004F1207">
          <w:rPr>
            <w:rStyle w:val="Hyperlink"/>
            <w:rFonts w:asciiTheme="majorHAnsi" w:hAnsiTheme="majorHAnsi"/>
          </w:rPr>
          <w:t>http://activities.macmillanmh.com/OralLanguageActivities/main1.php?activityID=187</w:t>
        </w:r>
      </w:hyperlink>
      <w:r w:rsidRPr="004F1207">
        <w:rPr>
          <w:rFonts w:asciiTheme="majorHAnsi" w:hAnsiTheme="majorHAnsi"/>
        </w:rPr>
        <w:t xml:space="preserve"> </w:t>
      </w:r>
    </w:p>
    <w:p w14:paraId="477F24A4" w14:textId="77777777" w:rsidR="00E24811" w:rsidRPr="004F1207" w:rsidRDefault="00E24811" w:rsidP="001C08A0">
      <w:pPr>
        <w:pStyle w:val="ListParagraph"/>
        <w:numPr>
          <w:ilvl w:val="1"/>
          <w:numId w:val="2"/>
        </w:numPr>
        <w:rPr>
          <w:rFonts w:asciiTheme="majorHAnsi" w:hAnsiTheme="majorHAnsi"/>
          <w:b/>
        </w:rPr>
      </w:pPr>
      <w:r w:rsidRPr="004F1207">
        <w:rPr>
          <w:rFonts w:asciiTheme="majorHAnsi" w:hAnsiTheme="majorHAnsi"/>
          <w:b/>
        </w:rPr>
        <w:lastRenderedPageBreak/>
        <w:t>Yesterday, Today, Tomorrow</w:t>
      </w:r>
    </w:p>
    <w:p w14:paraId="73AD8AEE" w14:textId="2FC6D397" w:rsidR="00E24811" w:rsidRPr="004F1207" w:rsidRDefault="00162681" w:rsidP="001C08A0">
      <w:pPr>
        <w:pStyle w:val="ListParagraph"/>
        <w:numPr>
          <w:ilvl w:val="2"/>
          <w:numId w:val="2"/>
        </w:numPr>
        <w:rPr>
          <w:rFonts w:asciiTheme="majorHAnsi" w:hAnsiTheme="majorHAnsi"/>
        </w:rPr>
      </w:pPr>
      <w:r w:rsidRPr="004F1207">
        <w:rPr>
          <w:rFonts w:asciiTheme="majorHAnsi" w:hAnsiTheme="majorHAnsi"/>
        </w:rPr>
        <w:t>Draw and order pictures of class activities</w:t>
      </w:r>
      <w:r w:rsidR="001C08A0" w:rsidRPr="004F1207">
        <w:rPr>
          <w:rFonts w:asciiTheme="majorHAnsi" w:hAnsiTheme="majorHAnsi"/>
        </w:rPr>
        <w:t xml:space="preserve"> references yesterday, today, </w:t>
      </w:r>
      <w:proofErr w:type="gramStart"/>
      <w:r w:rsidR="001C08A0" w:rsidRPr="004F1207">
        <w:rPr>
          <w:rFonts w:asciiTheme="majorHAnsi" w:hAnsiTheme="majorHAnsi"/>
        </w:rPr>
        <w:t>tomorrow</w:t>
      </w:r>
      <w:proofErr w:type="gramEnd"/>
      <w:r w:rsidR="001C08A0" w:rsidRPr="004F1207">
        <w:rPr>
          <w:rFonts w:asciiTheme="majorHAnsi" w:hAnsiTheme="majorHAnsi"/>
        </w:rPr>
        <w:t>.</w:t>
      </w:r>
    </w:p>
    <w:p w14:paraId="63B7C71E" w14:textId="77777777" w:rsidR="00162681" w:rsidRPr="004F1207" w:rsidRDefault="00162681" w:rsidP="001C08A0">
      <w:pPr>
        <w:pStyle w:val="ListParagraph"/>
        <w:numPr>
          <w:ilvl w:val="2"/>
          <w:numId w:val="2"/>
        </w:numPr>
        <w:rPr>
          <w:rFonts w:asciiTheme="majorHAnsi" w:hAnsiTheme="majorHAnsi"/>
        </w:rPr>
      </w:pPr>
      <w:r w:rsidRPr="004F1207">
        <w:rPr>
          <w:rFonts w:asciiTheme="majorHAnsi" w:hAnsiTheme="majorHAnsi"/>
        </w:rPr>
        <w:t>Personal Journals: Students learn how to write a personal journal entry where they talk about what they did the night before, what they are doing today and what they would like to do in the future.</w:t>
      </w:r>
    </w:p>
    <w:p w14:paraId="1C5EB114" w14:textId="77777777" w:rsidR="00864691" w:rsidRDefault="00E24811" w:rsidP="00373F40">
      <w:pPr>
        <w:pStyle w:val="ListParagraph"/>
        <w:numPr>
          <w:ilvl w:val="1"/>
          <w:numId w:val="2"/>
        </w:numPr>
        <w:rPr>
          <w:rFonts w:asciiTheme="majorHAnsi" w:hAnsiTheme="majorHAnsi"/>
          <w:b/>
        </w:rPr>
      </w:pPr>
      <w:r w:rsidRPr="004F1207">
        <w:rPr>
          <w:rFonts w:asciiTheme="majorHAnsi" w:hAnsiTheme="majorHAnsi"/>
          <w:b/>
        </w:rPr>
        <w:t>Past/Present/Future</w:t>
      </w:r>
    </w:p>
    <w:p w14:paraId="2E65F4EA" w14:textId="18717C6B" w:rsidR="004313E7" w:rsidRPr="004F1207" w:rsidRDefault="004313E7" w:rsidP="004313E7">
      <w:pPr>
        <w:pStyle w:val="ListParagraph"/>
        <w:numPr>
          <w:ilvl w:val="3"/>
          <w:numId w:val="2"/>
        </w:numPr>
        <w:rPr>
          <w:rFonts w:asciiTheme="majorHAnsi" w:hAnsiTheme="majorHAnsi"/>
          <w:b/>
        </w:rPr>
      </w:pPr>
      <w:r>
        <w:rPr>
          <w:rFonts w:asciiTheme="majorHAnsi" w:hAnsiTheme="majorHAnsi"/>
        </w:rPr>
        <w:t>Past, Present, Future timeline</w:t>
      </w:r>
    </w:p>
    <w:p w14:paraId="498451D7" w14:textId="7BDB2161" w:rsidR="00313954" w:rsidRPr="004F1207" w:rsidRDefault="00313954" w:rsidP="00313954">
      <w:pPr>
        <w:pStyle w:val="ListParagraph"/>
        <w:numPr>
          <w:ilvl w:val="2"/>
          <w:numId w:val="2"/>
        </w:numPr>
        <w:rPr>
          <w:rFonts w:asciiTheme="majorHAnsi" w:hAnsiTheme="majorHAnsi"/>
        </w:rPr>
      </w:pPr>
      <w:r w:rsidRPr="004F1207">
        <w:rPr>
          <w:rFonts w:asciiTheme="majorHAnsi" w:hAnsiTheme="majorHAnsi"/>
        </w:rPr>
        <w:t xml:space="preserve">Explore the painting Eastman Johnson </w:t>
      </w:r>
      <w:proofErr w:type="gramStart"/>
      <w:r w:rsidRPr="004F1207">
        <w:rPr>
          <w:rFonts w:asciiTheme="majorHAnsi" w:hAnsiTheme="majorHAnsi"/>
          <w:i/>
        </w:rPr>
        <w:t>The</w:t>
      </w:r>
      <w:proofErr w:type="gramEnd"/>
      <w:r w:rsidRPr="004F1207">
        <w:rPr>
          <w:rFonts w:asciiTheme="majorHAnsi" w:hAnsiTheme="majorHAnsi"/>
          <w:i/>
        </w:rPr>
        <w:t xml:space="preserve"> Old Stagecoach</w:t>
      </w:r>
      <w:r w:rsidRPr="004F1207">
        <w:rPr>
          <w:rFonts w:asciiTheme="majorHAnsi" w:hAnsiTheme="majorHAnsi"/>
        </w:rPr>
        <w:t>.  Discuss how students know these are children in the past.</w:t>
      </w:r>
    </w:p>
    <w:p w14:paraId="1B5A2AF4" w14:textId="2638E457" w:rsidR="00313954" w:rsidRPr="004F1207" w:rsidRDefault="00313954" w:rsidP="001C08A0">
      <w:pPr>
        <w:pStyle w:val="ListParagraph"/>
        <w:numPr>
          <w:ilvl w:val="2"/>
          <w:numId w:val="2"/>
        </w:numPr>
        <w:rPr>
          <w:rFonts w:asciiTheme="majorHAnsi" w:hAnsiTheme="majorHAnsi"/>
        </w:rPr>
      </w:pPr>
      <w:r w:rsidRPr="004F1207">
        <w:rPr>
          <w:rFonts w:asciiTheme="majorHAnsi" w:hAnsiTheme="majorHAnsi"/>
        </w:rPr>
        <w:t xml:space="preserve">Read </w:t>
      </w:r>
      <w:r w:rsidRPr="004F1207">
        <w:rPr>
          <w:rFonts w:asciiTheme="majorHAnsi" w:hAnsiTheme="majorHAnsi"/>
          <w:i/>
        </w:rPr>
        <w:t>Then and Now</w:t>
      </w:r>
      <w:r w:rsidRPr="004F1207">
        <w:rPr>
          <w:rFonts w:asciiTheme="majorHAnsi" w:hAnsiTheme="majorHAnsi"/>
        </w:rPr>
        <w:t xml:space="preserve"> by Heather Amery and create a t-chart</w:t>
      </w:r>
      <w:r w:rsidR="001C08A0" w:rsidRPr="004F1207">
        <w:rPr>
          <w:rFonts w:asciiTheme="majorHAnsi" w:hAnsiTheme="majorHAnsi"/>
        </w:rPr>
        <w:t>.  (</w:t>
      </w:r>
      <w:r w:rsidR="001C08A0" w:rsidRPr="004F1207">
        <w:rPr>
          <w:rFonts w:asciiTheme="majorHAnsi" w:hAnsiTheme="majorHAnsi"/>
          <w:i/>
        </w:rPr>
        <w:t>Then and Now</w:t>
      </w:r>
      <w:r w:rsidR="001C08A0" w:rsidRPr="004F1207">
        <w:rPr>
          <w:rFonts w:asciiTheme="majorHAnsi" w:hAnsiTheme="majorHAnsi"/>
        </w:rPr>
        <w:t xml:space="preserve"> has pictures that depict two scenes side by side from different times in history. For example, it might show the front of a general store with a dirt road, a stage coach, and wagon pulled by horses, women in long dresses etc. And on the other page it would show the front of a grocery store now with grocery carts, cars, etc.)</w:t>
      </w:r>
      <w:r w:rsidR="001C08A0" w:rsidRPr="004F1207">
        <w:rPr>
          <w:rFonts w:asciiTheme="majorHAnsi" w:hAnsiTheme="majorHAnsi"/>
          <w:i/>
        </w:rPr>
        <w:t xml:space="preserve"> </w:t>
      </w:r>
    </w:p>
    <w:p w14:paraId="56B8211B" w14:textId="18F68977" w:rsidR="008A7C76" w:rsidRPr="004F1207" w:rsidRDefault="008A7C76" w:rsidP="008A7C76">
      <w:pPr>
        <w:pStyle w:val="ListParagraph"/>
        <w:numPr>
          <w:ilvl w:val="2"/>
          <w:numId w:val="2"/>
        </w:numPr>
        <w:rPr>
          <w:rFonts w:asciiTheme="majorHAnsi" w:hAnsiTheme="majorHAnsi"/>
        </w:rPr>
      </w:pPr>
      <w:r w:rsidRPr="004F1207">
        <w:rPr>
          <w:rFonts w:asciiTheme="majorHAnsi" w:hAnsiTheme="majorHAnsi"/>
        </w:rPr>
        <w:t>Sorting Pictures-</w:t>
      </w:r>
      <w:r w:rsidR="001C08A0" w:rsidRPr="004F1207">
        <w:rPr>
          <w:rFonts w:asciiTheme="majorHAnsi" w:hAnsiTheme="majorHAnsi"/>
        </w:rPr>
        <w:t xml:space="preserve">Students will first sort the pictures by past and present.  They will then draw their ideas about what each will look like in the future.  </w:t>
      </w:r>
      <w:r w:rsidRPr="004F1207">
        <w:rPr>
          <w:rFonts w:asciiTheme="majorHAnsi" w:hAnsiTheme="majorHAnsi"/>
        </w:rPr>
        <w:t xml:space="preserve">Past/Present/Future </w:t>
      </w:r>
      <w:r w:rsidR="001C08A0" w:rsidRPr="004F1207">
        <w:rPr>
          <w:rFonts w:asciiTheme="majorHAnsi" w:hAnsiTheme="majorHAnsi"/>
        </w:rPr>
        <w:t>(</w:t>
      </w:r>
      <w:r w:rsidRPr="004F1207">
        <w:rPr>
          <w:rFonts w:asciiTheme="majorHAnsi" w:hAnsiTheme="majorHAnsi"/>
        </w:rPr>
        <w:t>Attachment</w:t>
      </w:r>
      <w:r w:rsidR="001C08A0" w:rsidRPr="004F1207">
        <w:rPr>
          <w:rFonts w:asciiTheme="majorHAnsi" w:hAnsiTheme="majorHAnsi"/>
        </w:rPr>
        <w:t>)</w:t>
      </w:r>
    </w:p>
    <w:p w14:paraId="02B657E8" w14:textId="49B9EFF1" w:rsidR="0051128E" w:rsidRPr="004F1207" w:rsidRDefault="00B00DD3" w:rsidP="008A7C76">
      <w:pPr>
        <w:pStyle w:val="ListParagraph"/>
        <w:numPr>
          <w:ilvl w:val="2"/>
          <w:numId w:val="2"/>
        </w:numPr>
        <w:rPr>
          <w:rFonts w:asciiTheme="majorHAnsi" w:hAnsiTheme="majorHAnsi"/>
        </w:rPr>
      </w:pPr>
      <w:r w:rsidRPr="004F1207">
        <w:rPr>
          <w:rFonts w:asciiTheme="majorHAnsi" w:hAnsiTheme="majorHAnsi"/>
        </w:rPr>
        <w:t xml:space="preserve">Other activities: </w:t>
      </w:r>
      <w:hyperlink r:id="rId18" w:history="1">
        <w:r w:rsidRPr="004F1207">
          <w:rPr>
            <w:rStyle w:val="Hyperlink"/>
            <w:rFonts w:asciiTheme="majorHAnsi" w:hAnsiTheme="majorHAnsi"/>
          </w:rPr>
          <w:t>http://www.coreknowledge.org/mimik/mimik_uploads/lesson_plans/250/Once%20Upon%20a%20Time%20A%20Unit%20Comparing%20The%20Present%20to%20The%20Past.pdf</w:t>
        </w:r>
      </w:hyperlink>
    </w:p>
    <w:p w14:paraId="1C9FF503" w14:textId="77777777" w:rsidR="00967F62" w:rsidRDefault="00967F62" w:rsidP="00AA36F2">
      <w:pPr>
        <w:pStyle w:val="ListParagraph"/>
        <w:numPr>
          <w:ilvl w:val="0"/>
          <w:numId w:val="2"/>
        </w:numPr>
        <w:rPr>
          <w:rFonts w:asciiTheme="majorHAnsi" w:hAnsiTheme="majorHAnsi"/>
          <w:u w:val="single"/>
        </w:rPr>
      </w:pPr>
      <w:r>
        <w:rPr>
          <w:rFonts w:asciiTheme="majorHAnsi" w:hAnsiTheme="majorHAnsi"/>
          <w:u w:val="single"/>
        </w:rPr>
        <w:t>REVISIT LATER (Story Sequence)</w:t>
      </w:r>
    </w:p>
    <w:p w14:paraId="77BC044F" w14:textId="3F8731E8" w:rsidR="00433587" w:rsidRPr="004F1207" w:rsidRDefault="00AA36F2" w:rsidP="00967F62">
      <w:pPr>
        <w:pStyle w:val="ListParagraph"/>
        <w:numPr>
          <w:ilvl w:val="1"/>
          <w:numId w:val="2"/>
        </w:numPr>
        <w:rPr>
          <w:rFonts w:asciiTheme="majorHAnsi" w:hAnsiTheme="majorHAnsi"/>
          <w:u w:val="single"/>
        </w:rPr>
      </w:pPr>
      <w:r w:rsidRPr="004F1207">
        <w:rPr>
          <w:rFonts w:asciiTheme="majorHAnsi" w:hAnsiTheme="majorHAnsi"/>
          <w:u w:val="single"/>
        </w:rPr>
        <w:t>Introducing a Timeline (personal timeline-birth to today)</w:t>
      </w:r>
    </w:p>
    <w:p w14:paraId="02FE45CF" w14:textId="32C088D5" w:rsidR="007B34ED" w:rsidRPr="004F1207" w:rsidRDefault="007B34ED" w:rsidP="007B34ED">
      <w:pPr>
        <w:pStyle w:val="ListParagraph"/>
        <w:numPr>
          <w:ilvl w:val="1"/>
          <w:numId w:val="2"/>
        </w:numPr>
        <w:rPr>
          <w:rFonts w:asciiTheme="majorHAnsi" w:hAnsiTheme="majorHAnsi"/>
        </w:rPr>
      </w:pPr>
      <w:r w:rsidRPr="004F1207">
        <w:rPr>
          <w:rFonts w:asciiTheme="majorHAnsi" w:hAnsiTheme="majorHAnsi"/>
        </w:rPr>
        <w:t>Revisit First Steps presented in Hook; brainstorm a list of biggest moments in the students’ lives</w:t>
      </w:r>
      <w:r w:rsidR="004B329E" w:rsidRPr="004F1207">
        <w:rPr>
          <w:rFonts w:asciiTheme="majorHAnsi" w:hAnsiTheme="majorHAnsi"/>
        </w:rPr>
        <w:t>.</w:t>
      </w:r>
    </w:p>
    <w:p w14:paraId="6FC8DA75" w14:textId="00A57DD2" w:rsidR="00695214" w:rsidRDefault="000349E1" w:rsidP="00695214">
      <w:pPr>
        <w:pStyle w:val="ListParagraph"/>
        <w:numPr>
          <w:ilvl w:val="1"/>
          <w:numId w:val="2"/>
        </w:numPr>
        <w:rPr>
          <w:rFonts w:asciiTheme="majorHAnsi" w:hAnsiTheme="majorHAnsi"/>
        </w:rPr>
      </w:pPr>
      <w:r>
        <w:rPr>
          <w:rFonts w:asciiTheme="majorHAnsi" w:hAnsiTheme="majorHAnsi"/>
        </w:rPr>
        <w:t>Students create timeline-</w:t>
      </w:r>
      <w:r w:rsidR="00695214" w:rsidRPr="004F1207">
        <w:rPr>
          <w:rFonts w:asciiTheme="majorHAnsi" w:hAnsiTheme="majorHAnsi"/>
        </w:rPr>
        <w:t>Past/present/future of Me Timeline (attachment)</w:t>
      </w:r>
    </w:p>
    <w:p w14:paraId="2E0F5D4B" w14:textId="77777777" w:rsidR="003B5A84" w:rsidRPr="004F1207" w:rsidRDefault="003B5A84" w:rsidP="00433587">
      <w:pPr>
        <w:rPr>
          <w:rFonts w:asciiTheme="majorHAnsi" w:hAnsiTheme="majorHAnsi"/>
        </w:rPr>
      </w:pPr>
    </w:p>
    <w:p w14:paraId="77B69891" w14:textId="77777777" w:rsidR="000349E1" w:rsidRDefault="000349E1" w:rsidP="00433587">
      <w:pPr>
        <w:rPr>
          <w:rFonts w:asciiTheme="majorHAnsi" w:hAnsiTheme="majorHAnsi"/>
          <w:u w:val="single"/>
        </w:rPr>
      </w:pPr>
    </w:p>
    <w:p w14:paraId="1E7AD992" w14:textId="77777777" w:rsidR="00433587" w:rsidRPr="004F1207" w:rsidRDefault="00C00386" w:rsidP="00433587">
      <w:pPr>
        <w:rPr>
          <w:rFonts w:asciiTheme="majorHAnsi" w:hAnsiTheme="majorHAnsi"/>
          <w:u w:val="single"/>
        </w:rPr>
      </w:pPr>
      <w:r w:rsidRPr="004F1207">
        <w:rPr>
          <w:rFonts w:asciiTheme="majorHAnsi" w:hAnsiTheme="majorHAnsi"/>
          <w:u w:val="single"/>
        </w:rPr>
        <w:t>SECTION 2: STORY SEQUENCING</w:t>
      </w:r>
    </w:p>
    <w:p w14:paraId="1E8952F9" w14:textId="529E97D4" w:rsidR="00B4528D" w:rsidRDefault="000349E1" w:rsidP="00433587">
      <w:pPr>
        <w:rPr>
          <w:rFonts w:asciiTheme="majorHAnsi" w:hAnsiTheme="majorHAnsi"/>
        </w:rPr>
      </w:pPr>
      <w:r>
        <w:rPr>
          <w:rFonts w:asciiTheme="majorHAnsi" w:hAnsiTheme="majorHAnsi"/>
        </w:rPr>
        <w:t>States: all</w:t>
      </w:r>
    </w:p>
    <w:p w14:paraId="3307F068" w14:textId="77777777" w:rsidR="000349E1" w:rsidRDefault="000349E1" w:rsidP="00433587">
      <w:pPr>
        <w:rPr>
          <w:rFonts w:asciiTheme="majorHAnsi" w:hAnsiTheme="majorHAnsi"/>
        </w:rPr>
      </w:pPr>
    </w:p>
    <w:p w14:paraId="69F968EA" w14:textId="77777777" w:rsidR="00433587" w:rsidRDefault="00C00386" w:rsidP="00433587">
      <w:pPr>
        <w:rPr>
          <w:rFonts w:asciiTheme="majorHAnsi" w:hAnsiTheme="majorHAnsi"/>
        </w:rPr>
      </w:pPr>
      <w:r w:rsidRPr="004F1207">
        <w:rPr>
          <w:rFonts w:asciiTheme="majorHAnsi" w:hAnsiTheme="majorHAnsi"/>
        </w:rPr>
        <w:t xml:space="preserve">Deepening Question: </w:t>
      </w:r>
      <w:r w:rsidR="00AA36F2" w:rsidRPr="004F1207">
        <w:rPr>
          <w:rFonts w:asciiTheme="majorHAnsi" w:hAnsiTheme="majorHAnsi"/>
        </w:rPr>
        <w:t>Why is the order in which things happen in a story important?</w:t>
      </w:r>
    </w:p>
    <w:p w14:paraId="67D88015" w14:textId="77777777" w:rsidR="000349E1" w:rsidRPr="004F1207" w:rsidRDefault="000349E1" w:rsidP="00433587">
      <w:pPr>
        <w:rPr>
          <w:rFonts w:asciiTheme="majorHAnsi" w:hAnsiTheme="majorHAnsi"/>
        </w:rPr>
      </w:pPr>
    </w:p>
    <w:p w14:paraId="03243B31" w14:textId="47DB18B6" w:rsidR="000349E1" w:rsidRDefault="000349E1" w:rsidP="00F05244">
      <w:pPr>
        <w:pStyle w:val="ListParagraph"/>
        <w:numPr>
          <w:ilvl w:val="0"/>
          <w:numId w:val="3"/>
        </w:numPr>
        <w:rPr>
          <w:rFonts w:asciiTheme="majorHAnsi" w:hAnsiTheme="majorHAnsi"/>
          <w:u w:val="single"/>
        </w:rPr>
      </w:pPr>
      <w:r>
        <w:rPr>
          <w:rFonts w:asciiTheme="majorHAnsi" w:hAnsiTheme="majorHAnsi"/>
          <w:u w:val="single"/>
        </w:rPr>
        <w:t>My Personal Story</w:t>
      </w:r>
    </w:p>
    <w:p w14:paraId="3B4FCF57" w14:textId="77777777" w:rsidR="000349E1" w:rsidRDefault="000349E1" w:rsidP="000349E1">
      <w:pPr>
        <w:pStyle w:val="ListParagraph"/>
        <w:numPr>
          <w:ilvl w:val="1"/>
          <w:numId w:val="3"/>
        </w:numPr>
        <w:rPr>
          <w:rFonts w:asciiTheme="majorHAnsi" w:hAnsiTheme="majorHAnsi"/>
          <w:b/>
        </w:rPr>
      </w:pPr>
      <w:r w:rsidRPr="004F1207">
        <w:rPr>
          <w:rFonts w:asciiTheme="majorHAnsi" w:hAnsiTheme="majorHAnsi"/>
          <w:b/>
        </w:rPr>
        <w:t>Growing Up (how do things change as a person grows up)</w:t>
      </w:r>
    </w:p>
    <w:p w14:paraId="7FD2128B" w14:textId="77777777" w:rsidR="000349E1" w:rsidRPr="004F1207" w:rsidRDefault="000349E1" w:rsidP="000349E1">
      <w:pPr>
        <w:pStyle w:val="ListParagraph"/>
        <w:numPr>
          <w:ilvl w:val="2"/>
          <w:numId w:val="3"/>
        </w:numPr>
        <w:rPr>
          <w:rFonts w:asciiTheme="majorHAnsi" w:hAnsiTheme="majorHAnsi"/>
          <w:b/>
        </w:rPr>
      </w:pPr>
      <w:r>
        <w:rPr>
          <w:rFonts w:asciiTheme="majorHAnsi" w:hAnsiTheme="majorHAnsi"/>
          <w:b/>
        </w:rPr>
        <w:t>***See Section on Timeline from Earlier</w:t>
      </w:r>
    </w:p>
    <w:p w14:paraId="391E6BD0" w14:textId="77777777" w:rsidR="000349E1" w:rsidRPr="004F1207" w:rsidRDefault="000349E1" w:rsidP="000349E1">
      <w:pPr>
        <w:pStyle w:val="ListParagraph"/>
        <w:numPr>
          <w:ilvl w:val="2"/>
          <w:numId w:val="3"/>
        </w:numPr>
        <w:rPr>
          <w:rFonts w:asciiTheme="majorHAnsi" w:hAnsiTheme="majorHAnsi"/>
          <w:b/>
        </w:rPr>
      </w:pPr>
      <w:r w:rsidRPr="004F1207">
        <w:rPr>
          <w:rFonts w:asciiTheme="majorHAnsi" w:hAnsiTheme="majorHAnsi"/>
          <w:i/>
        </w:rPr>
        <w:t xml:space="preserve">Leo the Late Bloomer </w:t>
      </w:r>
    </w:p>
    <w:p w14:paraId="5F1AD437" w14:textId="77777777" w:rsidR="000349E1" w:rsidRPr="00FE53AF" w:rsidRDefault="000349E1" w:rsidP="000349E1">
      <w:pPr>
        <w:pStyle w:val="ListParagraph"/>
        <w:numPr>
          <w:ilvl w:val="2"/>
          <w:numId w:val="3"/>
        </w:numPr>
        <w:rPr>
          <w:rFonts w:asciiTheme="majorHAnsi" w:hAnsiTheme="majorHAnsi"/>
          <w:b/>
        </w:rPr>
      </w:pPr>
      <w:r w:rsidRPr="004F1207">
        <w:rPr>
          <w:rFonts w:asciiTheme="majorHAnsi" w:hAnsiTheme="majorHAnsi"/>
          <w:i/>
        </w:rPr>
        <w:t>Peter’s Chair</w:t>
      </w:r>
    </w:p>
    <w:p w14:paraId="234C3107" w14:textId="77777777" w:rsidR="000349E1" w:rsidRPr="00602DD7" w:rsidRDefault="000349E1" w:rsidP="000349E1">
      <w:pPr>
        <w:pStyle w:val="ListParagraph"/>
        <w:numPr>
          <w:ilvl w:val="3"/>
          <w:numId w:val="3"/>
        </w:numPr>
        <w:rPr>
          <w:rFonts w:asciiTheme="majorHAnsi" w:hAnsiTheme="majorHAnsi"/>
          <w:b/>
        </w:rPr>
      </w:pPr>
      <w:r>
        <w:rPr>
          <w:rFonts w:asciiTheme="majorHAnsi" w:hAnsiTheme="majorHAnsi"/>
        </w:rPr>
        <w:t>Pair with Our New Baby on We Give Books (</w:t>
      </w:r>
      <w:r w:rsidRPr="00FE53AF">
        <w:rPr>
          <w:rFonts w:asciiTheme="majorHAnsi" w:hAnsiTheme="majorHAnsi"/>
        </w:rPr>
        <w:t>http://www.wegivebooks.org/books/our-new-baby</w:t>
      </w:r>
      <w:r>
        <w:rPr>
          <w:rFonts w:asciiTheme="majorHAnsi" w:hAnsiTheme="majorHAnsi"/>
        </w:rPr>
        <w:t>)</w:t>
      </w:r>
    </w:p>
    <w:p w14:paraId="29AC08D2" w14:textId="402EBEB6" w:rsidR="000349E1" w:rsidRPr="000349E1" w:rsidRDefault="008472E6" w:rsidP="000349E1">
      <w:pPr>
        <w:pStyle w:val="ListParagraph"/>
        <w:numPr>
          <w:ilvl w:val="3"/>
          <w:numId w:val="3"/>
        </w:numPr>
        <w:rPr>
          <w:rStyle w:val="Hyperlink"/>
          <w:rFonts w:asciiTheme="majorHAnsi" w:hAnsiTheme="majorHAnsi"/>
          <w:color w:val="auto"/>
          <w:u w:val="none"/>
        </w:rPr>
      </w:pPr>
      <w:hyperlink r:id="rId19" w:history="1">
        <w:r w:rsidR="000349E1" w:rsidRPr="000A0483">
          <w:rPr>
            <w:rStyle w:val="Hyperlink"/>
            <w:rFonts w:asciiTheme="majorHAnsi" w:hAnsiTheme="majorHAnsi"/>
          </w:rPr>
          <w:t>http://treasures.macmillanmh.com/l/students/k/book1/unit1/peters-chair</w:t>
        </w:r>
      </w:hyperlink>
    </w:p>
    <w:p w14:paraId="1D229BDF" w14:textId="77777777" w:rsidR="000349E1" w:rsidRPr="00967F62" w:rsidRDefault="000349E1" w:rsidP="000349E1">
      <w:pPr>
        <w:pStyle w:val="ListParagraph"/>
        <w:numPr>
          <w:ilvl w:val="1"/>
          <w:numId w:val="3"/>
        </w:numPr>
        <w:rPr>
          <w:rFonts w:asciiTheme="majorHAnsi" w:hAnsiTheme="majorHAnsi"/>
          <w:highlight w:val="yellow"/>
        </w:rPr>
      </w:pPr>
      <w:r w:rsidRPr="00967F62">
        <w:rPr>
          <w:rFonts w:asciiTheme="majorHAnsi" w:hAnsiTheme="majorHAnsi"/>
          <w:highlight w:val="yellow"/>
        </w:rPr>
        <w:t>PERFORMANCE TASK: Narrative- My Timeline- Students (with help from families) will put together a timeline.  They will share their picture orally with the class.  They will pick one significant moment to write a short sentence (or few words) about.</w:t>
      </w:r>
    </w:p>
    <w:p w14:paraId="1404F473" w14:textId="77777777" w:rsidR="000349E1" w:rsidRPr="000349E1" w:rsidRDefault="000349E1" w:rsidP="000349E1">
      <w:pPr>
        <w:pStyle w:val="ListParagraph"/>
        <w:ind w:left="1080"/>
        <w:rPr>
          <w:rFonts w:asciiTheme="majorHAnsi" w:hAnsiTheme="majorHAnsi"/>
        </w:rPr>
      </w:pPr>
    </w:p>
    <w:p w14:paraId="203ABFA9" w14:textId="77777777" w:rsidR="003B5A84" w:rsidRPr="004F1207" w:rsidRDefault="00365084" w:rsidP="00F05244">
      <w:pPr>
        <w:pStyle w:val="ListParagraph"/>
        <w:numPr>
          <w:ilvl w:val="0"/>
          <w:numId w:val="3"/>
        </w:numPr>
        <w:rPr>
          <w:rFonts w:asciiTheme="majorHAnsi" w:hAnsiTheme="majorHAnsi"/>
          <w:u w:val="single"/>
        </w:rPr>
      </w:pPr>
      <w:r w:rsidRPr="004F1207">
        <w:rPr>
          <w:rFonts w:asciiTheme="majorHAnsi" w:hAnsiTheme="majorHAnsi"/>
          <w:u w:val="single"/>
        </w:rPr>
        <w:t xml:space="preserve">Story Elements:  </w:t>
      </w:r>
      <w:r w:rsidR="003B5A84" w:rsidRPr="004F1207">
        <w:rPr>
          <w:rFonts w:asciiTheme="majorHAnsi" w:hAnsiTheme="majorHAnsi"/>
          <w:u w:val="single"/>
        </w:rPr>
        <w:t>Setting, Characters, Plot</w:t>
      </w:r>
      <w:r w:rsidR="00AD0DEC" w:rsidRPr="004F1207">
        <w:rPr>
          <w:rFonts w:asciiTheme="majorHAnsi" w:hAnsiTheme="majorHAnsi"/>
          <w:u w:val="single"/>
        </w:rPr>
        <w:t>, Conclusion</w:t>
      </w:r>
      <w:r w:rsidR="003B5A84" w:rsidRPr="004F1207">
        <w:rPr>
          <w:rFonts w:asciiTheme="majorHAnsi" w:hAnsiTheme="majorHAnsi"/>
          <w:u w:val="single"/>
        </w:rPr>
        <w:t xml:space="preserve"> </w:t>
      </w:r>
    </w:p>
    <w:p w14:paraId="0B7F2006" w14:textId="086753F5" w:rsidR="00E923F8" w:rsidRPr="004F1207" w:rsidRDefault="00E923F8" w:rsidP="00E923F8">
      <w:pPr>
        <w:pStyle w:val="ListParagraph"/>
        <w:numPr>
          <w:ilvl w:val="1"/>
          <w:numId w:val="3"/>
        </w:numPr>
        <w:rPr>
          <w:rFonts w:asciiTheme="majorHAnsi" w:hAnsiTheme="majorHAnsi"/>
          <w:b/>
          <w:u w:val="single"/>
        </w:rPr>
      </w:pPr>
      <w:r w:rsidRPr="004F1207">
        <w:rPr>
          <w:rFonts w:asciiTheme="majorHAnsi" w:hAnsiTheme="majorHAnsi"/>
          <w:b/>
        </w:rPr>
        <w:lastRenderedPageBreak/>
        <w:t>Identify Setting, Characters, Plot, Conclusion</w:t>
      </w:r>
    </w:p>
    <w:p w14:paraId="08D78A65" w14:textId="55567792" w:rsidR="00365084" w:rsidRPr="004F1207" w:rsidRDefault="004B329E" w:rsidP="00E923F8">
      <w:pPr>
        <w:pStyle w:val="ListParagraph"/>
        <w:numPr>
          <w:ilvl w:val="0"/>
          <w:numId w:val="16"/>
        </w:numPr>
        <w:rPr>
          <w:rFonts w:asciiTheme="majorHAnsi" w:hAnsiTheme="majorHAnsi"/>
        </w:rPr>
      </w:pPr>
      <w:r w:rsidRPr="004F1207">
        <w:rPr>
          <w:rFonts w:asciiTheme="majorHAnsi" w:hAnsiTheme="majorHAnsi"/>
        </w:rPr>
        <w:t>Listen to the s</w:t>
      </w:r>
      <w:r w:rsidR="00365084" w:rsidRPr="004F1207">
        <w:rPr>
          <w:rFonts w:asciiTheme="majorHAnsi" w:hAnsiTheme="majorHAnsi"/>
        </w:rPr>
        <w:t xml:space="preserve">ong </w:t>
      </w:r>
      <w:r w:rsidR="00AD0DEC" w:rsidRPr="004F1207">
        <w:rPr>
          <w:rFonts w:asciiTheme="majorHAnsi" w:hAnsiTheme="majorHAnsi"/>
        </w:rPr>
        <w:t>introduc</w:t>
      </w:r>
      <w:r w:rsidR="00365084" w:rsidRPr="004F1207">
        <w:rPr>
          <w:rFonts w:asciiTheme="majorHAnsi" w:hAnsiTheme="majorHAnsi"/>
        </w:rPr>
        <w:t>ing story elements</w:t>
      </w:r>
      <w:r w:rsidRPr="004F1207">
        <w:rPr>
          <w:rFonts w:asciiTheme="majorHAnsi" w:hAnsiTheme="majorHAnsi"/>
        </w:rPr>
        <w:t xml:space="preserve"> and then read a few books that focus on story elements.</w:t>
      </w:r>
      <w:r w:rsidR="002521D6" w:rsidRPr="004F1207">
        <w:rPr>
          <w:rFonts w:asciiTheme="majorHAnsi" w:hAnsiTheme="majorHAnsi"/>
        </w:rPr>
        <w:t xml:space="preserve">  Complete the story elements graphic organizer (attachment) after each book.</w:t>
      </w:r>
    </w:p>
    <w:p w14:paraId="713602FD" w14:textId="7367C2AB" w:rsidR="002521D6" w:rsidRPr="004F1207" w:rsidRDefault="00365084" w:rsidP="00E923F8">
      <w:pPr>
        <w:pStyle w:val="ListParagraph"/>
        <w:numPr>
          <w:ilvl w:val="2"/>
          <w:numId w:val="15"/>
        </w:numPr>
        <w:ind w:left="2880"/>
        <w:rPr>
          <w:rFonts w:asciiTheme="majorHAnsi" w:hAnsiTheme="majorHAnsi"/>
        </w:rPr>
      </w:pPr>
      <w:r w:rsidRPr="004F1207">
        <w:rPr>
          <w:rFonts w:asciiTheme="majorHAnsi" w:hAnsiTheme="majorHAnsi"/>
        </w:rPr>
        <w:t>http://www.watchknowlearn.org/Video.aspx?VideoID=15959&amp;CategoryID=5236</w:t>
      </w:r>
    </w:p>
    <w:p w14:paraId="1B457CF5" w14:textId="77777777" w:rsidR="00365084" w:rsidRPr="004F1207" w:rsidRDefault="005A22C2" w:rsidP="00E923F8">
      <w:pPr>
        <w:pStyle w:val="ListParagraph"/>
        <w:numPr>
          <w:ilvl w:val="0"/>
          <w:numId w:val="16"/>
        </w:numPr>
        <w:rPr>
          <w:rFonts w:asciiTheme="majorHAnsi" w:hAnsiTheme="majorHAnsi"/>
          <w:b/>
        </w:rPr>
      </w:pPr>
      <w:r w:rsidRPr="004F1207">
        <w:rPr>
          <w:rFonts w:asciiTheme="majorHAnsi" w:hAnsiTheme="majorHAnsi"/>
          <w:b/>
        </w:rPr>
        <w:t>Plot Roller Coaster (attachment)</w:t>
      </w:r>
    </w:p>
    <w:p w14:paraId="53D794E6" w14:textId="77777777" w:rsidR="0087597B" w:rsidRPr="004F1207" w:rsidRDefault="0087597B" w:rsidP="00E923F8">
      <w:pPr>
        <w:pStyle w:val="ListParagraph"/>
        <w:numPr>
          <w:ilvl w:val="2"/>
          <w:numId w:val="3"/>
        </w:numPr>
        <w:ind w:left="3240"/>
        <w:rPr>
          <w:rFonts w:asciiTheme="majorHAnsi" w:hAnsiTheme="majorHAnsi"/>
        </w:rPr>
      </w:pPr>
      <w:r w:rsidRPr="004F1207">
        <w:rPr>
          <w:rFonts w:asciiTheme="majorHAnsi" w:hAnsiTheme="majorHAnsi"/>
        </w:rPr>
        <w:t xml:space="preserve">Create anchor chart: </w:t>
      </w:r>
      <w:hyperlink r:id="rId20" w:history="1">
        <w:r w:rsidRPr="004F1207">
          <w:rPr>
            <w:rStyle w:val="Hyperlink"/>
            <w:rFonts w:asciiTheme="majorHAnsi" w:hAnsiTheme="majorHAnsi"/>
          </w:rPr>
          <w:t>http://firstgradefresh.blogspot.com/2011/03/classroom-happenings.html</w:t>
        </w:r>
      </w:hyperlink>
    </w:p>
    <w:p w14:paraId="39CA7D67" w14:textId="437B0A54" w:rsidR="00B02C90" w:rsidRPr="00E436CA" w:rsidRDefault="0087597B" w:rsidP="00E436CA">
      <w:pPr>
        <w:pStyle w:val="ListParagraph"/>
        <w:numPr>
          <w:ilvl w:val="2"/>
          <w:numId w:val="3"/>
        </w:numPr>
        <w:ind w:left="3240"/>
        <w:rPr>
          <w:rFonts w:asciiTheme="majorHAnsi" w:hAnsiTheme="majorHAnsi"/>
        </w:rPr>
      </w:pPr>
      <w:r w:rsidRPr="004F1207">
        <w:rPr>
          <w:rFonts w:asciiTheme="majorHAnsi" w:hAnsiTheme="majorHAnsi"/>
        </w:rPr>
        <w:t>Students complete stud</w:t>
      </w:r>
      <w:r w:rsidR="00E923F8" w:rsidRPr="004F1207">
        <w:rPr>
          <w:rFonts w:asciiTheme="majorHAnsi" w:hAnsiTheme="majorHAnsi"/>
        </w:rPr>
        <w:t>ent page (draw pictures in boxes</w:t>
      </w:r>
      <w:r w:rsidRPr="004F1207">
        <w:rPr>
          <w:rFonts w:asciiTheme="majorHAnsi" w:hAnsiTheme="majorHAnsi"/>
        </w:rPr>
        <w:t>.)</w:t>
      </w:r>
    </w:p>
    <w:p w14:paraId="6CEA520E" w14:textId="77777777" w:rsidR="00433587" w:rsidRPr="004F1207" w:rsidRDefault="00AA36F2" w:rsidP="00F05244">
      <w:pPr>
        <w:pStyle w:val="ListParagraph"/>
        <w:numPr>
          <w:ilvl w:val="0"/>
          <w:numId w:val="3"/>
        </w:numPr>
        <w:rPr>
          <w:rFonts w:asciiTheme="majorHAnsi" w:hAnsiTheme="majorHAnsi"/>
          <w:u w:val="single"/>
        </w:rPr>
      </w:pPr>
      <w:r w:rsidRPr="004F1207">
        <w:rPr>
          <w:rFonts w:asciiTheme="majorHAnsi" w:hAnsiTheme="majorHAnsi"/>
          <w:u w:val="single"/>
        </w:rPr>
        <w:t>Beginning Middle End</w:t>
      </w:r>
    </w:p>
    <w:p w14:paraId="24FADD49" w14:textId="77777777" w:rsidR="00E923F8" w:rsidRPr="004F1207" w:rsidRDefault="00E923F8" w:rsidP="00E923F8">
      <w:pPr>
        <w:pStyle w:val="ListParagraph"/>
        <w:numPr>
          <w:ilvl w:val="1"/>
          <w:numId w:val="17"/>
        </w:numPr>
        <w:rPr>
          <w:rFonts w:asciiTheme="majorHAnsi" w:hAnsiTheme="majorHAnsi"/>
          <w:b/>
        </w:rPr>
      </w:pPr>
      <w:r w:rsidRPr="004F1207">
        <w:rPr>
          <w:rFonts w:asciiTheme="majorHAnsi" w:hAnsiTheme="majorHAnsi"/>
          <w:b/>
        </w:rPr>
        <w:t>Order main events in a story according to Beginning-Middle-End</w:t>
      </w:r>
    </w:p>
    <w:p w14:paraId="745AD653" w14:textId="470801FA" w:rsidR="00580B8E" w:rsidRPr="004F1207" w:rsidRDefault="00580B8E" w:rsidP="00E923F8">
      <w:pPr>
        <w:pStyle w:val="ListParagraph"/>
        <w:numPr>
          <w:ilvl w:val="2"/>
          <w:numId w:val="17"/>
        </w:numPr>
        <w:rPr>
          <w:rFonts w:asciiTheme="majorHAnsi" w:hAnsiTheme="majorHAnsi"/>
        </w:rPr>
      </w:pPr>
      <w:r w:rsidRPr="004F1207">
        <w:rPr>
          <w:rFonts w:asciiTheme="majorHAnsi" w:hAnsiTheme="majorHAnsi"/>
        </w:rPr>
        <w:t xml:space="preserve">Read the traditional version of a story first. Then read a different version of the story. For example, read the </w:t>
      </w:r>
      <w:proofErr w:type="spellStart"/>
      <w:r w:rsidRPr="004F1207">
        <w:rPr>
          <w:rFonts w:asciiTheme="majorHAnsi" w:hAnsiTheme="majorHAnsi"/>
        </w:rPr>
        <w:t>Galdone</w:t>
      </w:r>
      <w:proofErr w:type="spellEnd"/>
      <w:r w:rsidRPr="004F1207">
        <w:rPr>
          <w:rFonts w:asciiTheme="majorHAnsi" w:hAnsiTheme="majorHAnsi"/>
        </w:rPr>
        <w:t xml:space="preserve"> version </w:t>
      </w:r>
      <w:r w:rsidRPr="004F1207">
        <w:rPr>
          <w:rFonts w:asciiTheme="majorHAnsi" w:hAnsiTheme="majorHAnsi"/>
          <w:i/>
        </w:rPr>
        <w:t xml:space="preserve">of </w:t>
      </w:r>
      <w:r w:rsidR="002521D6" w:rsidRPr="004F1207">
        <w:rPr>
          <w:rFonts w:asciiTheme="majorHAnsi" w:hAnsiTheme="majorHAnsi"/>
          <w:i/>
        </w:rPr>
        <w:t>The Three Billy Goats Gruff</w:t>
      </w:r>
      <w:r w:rsidRPr="004F1207">
        <w:rPr>
          <w:rFonts w:asciiTheme="majorHAnsi" w:hAnsiTheme="majorHAnsi"/>
        </w:rPr>
        <w:t xml:space="preserve"> and discuss the beginning, middle, and end of the story. Then read one of the other versions discussing how the beginning, middle, and end are similar, but also how the setting and characters make it a different story. Note how important the varied shades of meaning for action words (verbs) are crucial to each story.</w:t>
      </w:r>
    </w:p>
    <w:p w14:paraId="49DFEA0D" w14:textId="4096A570" w:rsidR="002521D6" w:rsidRPr="004F1207" w:rsidRDefault="002521D6" w:rsidP="00E923F8">
      <w:pPr>
        <w:pStyle w:val="ListParagraph"/>
        <w:numPr>
          <w:ilvl w:val="2"/>
          <w:numId w:val="17"/>
        </w:numPr>
        <w:rPr>
          <w:rFonts w:asciiTheme="majorHAnsi" w:hAnsiTheme="majorHAnsi"/>
        </w:rPr>
      </w:pPr>
      <w:r w:rsidRPr="004F1207">
        <w:rPr>
          <w:rFonts w:asciiTheme="majorHAnsi" w:hAnsiTheme="majorHAnsi"/>
        </w:rPr>
        <w:t xml:space="preserve">Complete a narrative text wheel for both </w:t>
      </w:r>
      <w:r w:rsidRPr="004F1207">
        <w:rPr>
          <w:rFonts w:asciiTheme="majorHAnsi" w:hAnsiTheme="majorHAnsi"/>
          <w:i/>
        </w:rPr>
        <w:t>The Three Billy Goats</w:t>
      </w:r>
      <w:r w:rsidRPr="004F1207">
        <w:rPr>
          <w:rFonts w:asciiTheme="majorHAnsi" w:hAnsiTheme="majorHAnsi"/>
        </w:rPr>
        <w:t xml:space="preserve"> Gruff (above.)</w:t>
      </w:r>
    </w:p>
    <w:p w14:paraId="5BDD1614" w14:textId="6F7A5566" w:rsidR="00AD0DEC" w:rsidRPr="004F1207" w:rsidRDefault="00AD0DEC" w:rsidP="00580B8E">
      <w:pPr>
        <w:pStyle w:val="ListParagraph"/>
        <w:numPr>
          <w:ilvl w:val="1"/>
          <w:numId w:val="3"/>
        </w:numPr>
        <w:rPr>
          <w:rFonts w:asciiTheme="majorHAnsi" w:hAnsiTheme="majorHAnsi"/>
        </w:rPr>
      </w:pPr>
      <w:r w:rsidRPr="004F1207">
        <w:rPr>
          <w:rFonts w:asciiTheme="majorHAnsi" w:hAnsiTheme="majorHAnsi"/>
        </w:rPr>
        <w:t>Other Books</w:t>
      </w:r>
      <w:r w:rsidR="00DF5C16" w:rsidRPr="004F1207">
        <w:rPr>
          <w:rFonts w:asciiTheme="majorHAnsi" w:hAnsiTheme="majorHAnsi"/>
        </w:rPr>
        <w:t xml:space="preserve"> on Beginning, Middle, End</w:t>
      </w:r>
      <w:r w:rsidRPr="004F1207">
        <w:rPr>
          <w:rFonts w:asciiTheme="majorHAnsi" w:hAnsiTheme="majorHAnsi"/>
        </w:rPr>
        <w:t xml:space="preserve">: </w:t>
      </w:r>
    </w:p>
    <w:p w14:paraId="4BA4D4B5" w14:textId="77777777" w:rsidR="00AD0DEC" w:rsidRPr="004F1207" w:rsidRDefault="00AD0DEC" w:rsidP="00AD0DEC">
      <w:pPr>
        <w:pStyle w:val="ListParagraph"/>
        <w:numPr>
          <w:ilvl w:val="2"/>
          <w:numId w:val="3"/>
        </w:numPr>
        <w:rPr>
          <w:rFonts w:asciiTheme="majorHAnsi" w:hAnsiTheme="majorHAnsi"/>
        </w:rPr>
      </w:pPr>
      <w:r w:rsidRPr="004F1207">
        <w:rPr>
          <w:rFonts w:asciiTheme="majorHAnsi" w:hAnsiTheme="majorHAnsi"/>
        </w:rPr>
        <w:t>Chester’s Way</w:t>
      </w:r>
    </w:p>
    <w:p w14:paraId="0D80FC9F" w14:textId="77777777" w:rsidR="00AD0DEC" w:rsidRPr="004F1207" w:rsidRDefault="00AD0DEC" w:rsidP="00AD0DEC">
      <w:pPr>
        <w:pStyle w:val="ListParagraph"/>
        <w:numPr>
          <w:ilvl w:val="2"/>
          <w:numId w:val="3"/>
        </w:numPr>
        <w:rPr>
          <w:rFonts w:asciiTheme="majorHAnsi" w:hAnsiTheme="majorHAnsi"/>
        </w:rPr>
      </w:pPr>
      <w:proofErr w:type="spellStart"/>
      <w:r w:rsidRPr="004F1207">
        <w:rPr>
          <w:rFonts w:asciiTheme="majorHAnsi" w:hAnsiTheme="majorHAnsi"/>
        </w:rPr>
        <w:t>Hedgie’s</w:t>
      </w:r>
      <w:proofErr w:type="spellEnd"/>
      <w:r w:rsidRPr="004F1207">
        <w:rPr>
          <w:rFonts w:asciiTheme="majorHAnsi" w:hAnsiTheme="majorHAnsi"/>
        </w:rPr>
        <w:t xml:space="preserve"> Surprise</w:t>
      </w:r>
    </w:p>
    <w:p w14:paraId="28682393" w14:textId="77777777" w:rsidR="00AD0DEC" w:rsidRPr="004F1207" w:rsidRDefault="00AD0DEC" w:rsidP="00AD0DEC">
      <w:pPr>
        <w:pStyle w:val="ListParagraph"/>
        <w:numPr>
          <w:ilvl w:val="2"/>
          <w:numId w:val="3"/>
        </w:numPr>
        <w:rPr>
          <w:rFonts w:asciiTheme="majorHAnsi" w:hAnsiTheme="majorHAnsi"/>
        </w:rPr>
      </w:pPr>
      <w:r w:rsidRPr="004F1207">
        <w:rPr>
          <w:rFonts w:asciiTheme="majorHAnsi" w:hAnsiTheme="majorHAnsi"/>
        </w:rPr>
        <w:t>The Princess and the Pizza</w:t>
      </w:r>
    </w:p>
    <w:p w14:paraId="3E2980A4" w14:textId="77777777" w:rsidR="00AD0DEC" w:rsidRPr="004F1207" w:rsidRDefault="00AD0DEC" w:rsidP="00AD0DEC">
      <w:pPr>
        <w:pStyle w:val="ListParagraph"/>
        <w:numPr>
          <w:ilvl w:val="2"/>
          <w:numId w:val="3"/>
        </w:numPr>
        <w:rPr>
          <w:rFonts w:asciiTheme="majorHAnsi" w:hAnsiTheme="majorHAnsi"/>
        </w:rPr>
      </w:pPr>
      <w:r w:rsidRPr="004F1207">
        <w:rPr>
          <w:rFonts w:asciiTheme="majorHAnsi" w:hAnsiTheme="majorHAnsi"/>
        </w:rPr>
        <w:t>Thunder Cake</w:t>
      </w:r>
    </w:p>
    <w:p w14:paraId="5938DCEF" w14:textId="77777777" w:rsidR="003B5A84" w:rsidRPr="004F1207" w:rsidRDefault="003B5A84" w:rsidP="00F05244">
      <w:pPr>
        <w:pStyle w:val="ListParagraph"/>
        <w:numPr>
          <w:ilvl w:val="0"/>
          <w:numId w:val="3"/>
        </w:numPr>
        <w:rPr>
          <w:rFonts w:asciiTheme="majorHAnsi" w:hAnsiTheme="majorHAnsi"/>
          <w:u w:val="single"/>
        </w:rPr>
      </w:pPr>
      <w:r w:rsidRPr="004F1207">
        <w:rPr>
          <w:rFonts w:asciiTheme="majorHAnsi" w:hAnsiTheme="majorHAnsi"/>
          <w:u w:val="single"/>
        </w:rPr>
        <w:t>Sequencing Events in a Story</w:t>
      </w:r>
    </w:p>
    <w:p w14:paraId="16EFDFA0" w14:textId="77777777" w:rsidR="00CE56F7" w:rsidRPr="004F1207" w:rsidRDefault="00CE56F7" w:rsidP="00E54271">
      <w:pPr>
        <w:pStyle w:val="ListParagraph"/>
        <w:numPr>
          <w:ilvl w:val="1"/>
          <w:numId w:val="3"/>
        </w:numPr>
        <w:rPr>
          <w:rFonts w:asciiTheme="majorHAnsi" w:hAnsiTheme="majorHAnsi"/>
          <w:b/>
        </w:rPr>
      </w:pPr>
      <w:r w:rsidRPr="004F1207">
        <w:rPr>
          <w:rFonts w:asciiTheme="majorHAnsi" w:hAnsiTheme="majorHAnsi"/>
          <w:b/>
        </w:rPr>
        <w:t>Sequence in a Poem:</w:t>
      </w:r>
    </w:p>
    <w:p w14:paraId="75808FFE" w14:textId="6FA487E5" w:rsidR="00E54271" w:rsidRPr="004F1207" w:rsidRDefault="00E54271" w:rsidP="00CE56F7">
      <w:pPr>
        <w:pStyle w:val="ListParagraph"/>
        <w:numPr>
          <w:ilvl w:val="2"/>
          <w:numId w:val="3"/>
        </w:numPr>
        <w:rPr>
          <w:rFonts w:asciiTheme="majorHAnsi" w:hAnsiTheme="majorHAnsi"/>
        </w:rPr>
      </w:pPr>
      <w:r w:rsidRPr="004F1207">
        <w:rPr>
          <w:rFonts w:asciiTheme="majorHAnsi" w:hAnsiTheme="majorHAnsi"/>
        </w:rPr>
        <w:t xml:space="preserve">“Mix a Pancake” is a poem written by Christina Rossetti. </w:t>
      </w:r>
      <w:r w:rsidR="00222F29">
        <w:rPr>
          <w:rFonts w:asciiTheme="majorHAnsi" w:hAnsiTheme="majorHAnsi"/>
        </w:rPr>
        <w:t xml:space="preserve">(attachment) </w:t>
      </w:r>
      <w:r w:rsidRPr="004F1207">
        <w:rPr>
          <w:rFonts w:asciiTheme="majorHAnsi" w:hAnsiTheme="majorHAnsi"/>
        </w:rPr>
        <w:t>Have students draw illustrations that match the words to show the steps in making pancakes. When finished, they can share the illustrations with a friend and read (recite) the poem together.</w:t>
      </w:r>
    </w:p>
    <w:p w14:paraId="6020F4F0" w14:textId="77777777" w:rsidR="00580B8E" w:rsidRPr="004F1207" w:rsidRDefault="008472E6" w:rsidP="00CE56F7">
      <w:pPr>
        <w:ind w:left="2160"/>
        <w:rPr>
          <w:rStyle w:val="Hyperlink"/>
          <w:rFonts w:asciiTheme="majorHAnsi" w:hAnsiTheme="majorHAnsi"/>
          <w:color w:val="auto"/>
          <w:u w:val="none"/>
        </w:rPr>
      </w:pPr>
      <w:hyperlink r:id="rId21" w:history="1">
        <w:r w:rsidR="00365084" w:rsidRPr="004F1207">
          <w:rPr>
            <w:rStyle w:val="Hyperlink"/>
            <w:rFonts w:asciiTheme="majorHAnsi" w:hAnsiTheme="majorHAnsi"/>
          </w:rPr>
          <w:t>http://www.poetryfoundation.org/poem/246758</w:t>
        </w:r>
      </w:hyperlink>
    </w:p>
    <w:p w14:paraId="6658B9A8" w14:textId="77777777" w:rsidR="00CE56F7" w:rsidRPr="004F1207" w:rsidRDefault="00CE56F7" w:rsidP="00E923F8">
      <w:pPr>
        <w:pStyle w:val="ListParagraph"/>
        <w:numPr>
          <w:ilvl w:val="2"/>
          <w:numId w:val="3"/>
        </w:numPr>
        <w:rPr>
          <w:rStyle w:val="Hyperlink"/>
          <w:rFonts w:asciiTheme="majorHAnsi" w:hAnsiTheme="majorHAnsi"/>
          <w:i/>
          <w:color w:val="auto"/>
          <w:u w:val="none"/>
        </w:rPr>
      </w:pPr>
      <w:r w:rsidRPr="004F1207">
        <w:rPr>
          <w:rStyle w:val="Hyperlink"/>
          <w:rFonts w:asciiTheme="majorHAnsi" w:hAnsiTheme="majorHAnsi"/>
          <w:i/>
          <w:color w:val="auto"/>
          <w:u w:val="none"/>
        </w:rPr>
        <w:t>Signal Words (First, Next, Then, Last)</w:t>
      </w:r>
    </w:p>
    <w:p w14:paraId="73A999AE" w14:textId="7E500FE4" w:rsidR="00CE56F7" w:rsidRDefault="00CE56F7" w:rsidP="00E923F8">
      <w:pPr>
        <w:pStyle w:val="ListParagraph"/>
        <w:numPr>
          <w:ilvl w:val="2"/>
          <w:numId w:val="3"/>
        </w:numPr>
        <w:rPr>
          <w:rStyle w:val="Hyperlink"/>
          <w:rFonts w:asciiTheme="majorHAnsi" w:hAnsiTheme="majorHAnsi"/>
          <w:color w:val="auto"/>
          <w:u w:val="none"/>
        </w:rPr>
      </w:pPr>
      <w:r w:rsidRPr="004F1207">
        <w:rPr>
          <w:rStyle w:val="Hyperlink"/>
          <w:rFonts w:asciiTheme="majorHAnsi" w:hAnsiTheme="majorHAnsi"/>
          <w:i/>
          <w:color w:val="auto"/>
          <w:u w:val="none"/>
        </w:rPr>
        <w:t>Circle Story</w:t>
      </w:r>
      <w:r w:rsidR="00DF5C16" w:rsidRPr="004F1207">
        <w:rPr>
          <w:rStyle w:val="Hyperlink"/>
          <w:rFonts w:asciiTheme="majorHAnsi" w:hAnsiTheme="majorHAnsi"/>
          <w:color w:val="auto"/>
          <w:u w:val="none"/>
        </w:rPr>
        <w:t xml:space="preserve">:  Read the book </w:t>
      </w:r>
      <w:r w:rsidRPr="004F1207">
        <w:rPr>
          <w:rStyle w:val="Hyperlink"/>
          <w:rFonts w:asciiTheme="majorHAnsi" w:hAnsiTheme="majorHAnsi"/>
          <w:i/>
          <w:color w:val="auto"/>
          <w:u w:val="none"/>
        </w:rPr>
        <w:t>If You Give a Mouse a Cookie</w:t>
      </w:r>
      <w:r w:rsidRPr="004F1207">
        <w:rPr>
          <w:rStyle w:val="Hyperlink"/>
          <w:rFonts w:asciiTheme="majorHAnsi" w:hAnsiTheme="majorHAnsi"/>
          <w:color w:val="auto"/>
          <w:u w:val="none"/>
        </w:rPr>
        <w:t xml:space="preserve"> by Laura </w:t>
      </w:r>
      <w:proofErr w:type="spellStart"/>
      <w:r w:rsidRPr="004F1207">
        <w:rPr>
          <w:rStyle w:val="Hyperlink"/>
          <w:rFonts w:asciiTheme="majorHAnsi" w:hAnsiTheme="majorHAnsi"/>
          <w:color w:val="auto"/>
          <w:u w:val="none"/>
        </w:rPr>
        <w:t>Numeroff</w:t>
      </w:r>
      <w:proofErr w:type="spellEnd"/>
      <w:r w:rsidR="00DF5C16" w:rsidRPr="004F1207">
        <w:rPr>
          <w:rStyle w:val="Hyperlink"/>
          <w:rFonts w:asciiTheme="majorHAnsi" w:hAnsiTheme="majorHAnsi"/>
          <w:color w:val="auto"/>
          <w:u w:val="none"/>
        </w:rPr>
        <w:t>.  Print off the sequencing cards (attachment) and give each student a large circle.  Students will glue the pictures in sequence according to the story and arrive back at the top of the circle.</w:t>
      </w:r>
    </w:p>
    <w:p w14:paraId="0B3ED921" w14:textId="051C79B8" w:rsidR="006C2C9C" w:rsidRPr="004F1207" w:rsidRDefault="006C2C9C" w:rsidP="00E923F8">
      <w:pPr>
        <w:pStyle w:val="ListParagraph"/>
        <w:numPr>
          <w:ilvl w:val="2"/>
          <w:numId w:val="3"/>
        </w:numPr>
        <w:rPr>
          <w:rFonts w:asciiTheme="majorHAnsi" w:hAnsiTheme="majorHAnsi"/>
        </w:rPr>
      </w:pPr>
      <w:r>
        <w:rPr>
          <w:rStyle w:val="Hyperlink"/>
          <w:rFonts w:asciiTheme="majorHAnsi" w:hAnsiTheme="majorHAnsi"/>
          <w:color w:val="auto"/>
          <w:u w:val="none"/>
        </w:rPr>
        <w:t xml:space="preserve">Read If You Give a Pig a Pancake by Laura </w:t>
      </w:r>
      <w:proofErr w:type="spellStart"/>
      <w:r>
        <w:rPr>
          <w:rStyle w:val="Hyperlink"/>
          <w:rFonts w:asciiTheme="majorHAnsi" w:hAnsiTheme="majorHAnsi"/>
          <w:color w:val="auto"/>
          <w:u w:val="none"/>
        </w:rPr>
        <w:t>Numeroff</w:t>
      </w:r>
      <w:proofErr w:type="spellEnd"/>
    </w:p>
    <w:p w14:paraId="17FDFABF" w14:textId="77777777" w:rsidR="00AA36F2" w:rsidRPr="004F1207" w:rsidRDefault="003B5A84" w:rsidP="00F05244">
      <w:pPr>
        <w:pStyle w:val="ListParagraph"/>
        <w:numPr>
          <w:ilvl w:val="0"/>
          <w:numId w:val="3"/>
        </w:numPr>
        <w:rPr>
          <w:rFonts w:asciiTheme="majorHAnsi" w:hAnsiTheme="majorHAnsi"/>
          <w:u w:val="single"/>
        </w:rPr>
      </w:pPr>
      <w:r w:rsidRPr="004F1207">
        <w:rPr>
          <w:rFonts w:asciiTheme="majorHAnsi" w:hAnsiTheme="majorHAnsi"/>
          <w:u w:val="single"/>
        </w:rPr>
        <w:t>Retelling a story</w:t>
      </w:r>
    </w:p>
    <w:p w14:paraId="05893F8A" w14:textId="77777777" w:rsidR="00580B8E" w:rsidRPr="004F1207" w:rsidRDefault="00580B8E" w:rsidP="00580B8E">
      <w:pPr>
        <w:pStyle w:val="ListParagraph"/>
        <w:numPr>
          <w:ilvl w:val="1"/>
          <w:numId w:val="3"/>
        </w:numPr>
        <w:rPr>
          <w:rFonts w:asciiTheme="majorHAnsi" w:hAnsiTheme="majorHAnsi"/>
          <w:b/>
        </w:rPr>
      </w:pPr>
      <w:r w:rsidRPr="004F1207">
        <w:rPr>
          <w:rFonts w:asciiTheme="majorHAnsi" w:hAnsiTheme="majorHAnsi"/>
          <w:b/>
        </w:rPr>
        <w:t>Ordering Multiple Events: Oral Retelling</w:t>
      </w:r>
    </w:p>
    <w:p w14:paraId="6D9A6410" w14:textId="77777777" w:rsidR="00E923F8" w:rsidRPr="004F1207" w:rsidRDefault="00580B8E" w:rsidP="00E923F8">
      <w:pPr>
        <w:pStyle w:val="ListParagraph"/>
        <w:numPr>
          <w:ilvl w:val="1"/>
          <w:numId w:val="3"/>
        </w:numPr>
        <w:rPr>
          <w:rFonts w:asciiTheme="majorHAnsi" w:hAnsiTheme="majorHAnsi"/>
          <w:b/>
        </w:rPr>
      </w:pPr>
      <w:r w:rsidRPr="004F1207">
        <w:rPr>
          <w:rFonts w:asciiTheme="majorHAnsi" w:hAnsiTheme="majorHAnsi"/>
          <w:b/>
        </w:rPr>
        <w:t xml:space="preserve">Writing a Story Sequence: </w:t>
      </w:r>
    </w:p>
    <w:p w14:paraId="7C16D62F" w14:textId="56FDA03D" w:rsidR="00695214" w:rsidRPr="004F1207" w:rsidRDefault="00580B8E" w:rsidP="00E923F8">
      <w:pPr>
        <w:pStyle w:val="ListParagraph"/>
        <w:numPr>
          <w:ilvl w:val="2"/>
          <w:numId w:val="3"/>
        </w:numPr>
        <w:rPr>
          <w:rFonts w:asciiTheme="majorHAnsi" w:hAnsiTheme="majorHAnsi"/>
          <w:b/>
        </w:rPr>
      </w:pPr>
      <w:r w:rsidRPr="004F1207">
        <w:rPr>
          <w:rFonts w:asciiTheme="majorHAnsi" w:hAnsiTheme="majorHAnsi"/>
        </w:rPr>
        <w:t xml:space="preserve">Using the book of illustrations </w:t>
      </w:r>
      <w:r w:rsidRPr="004F1207">
        <w:rPr>
          <w:rFonts w:asciiTheme="majorHAnsi" w:hAnsiTheme="majorHAnsi"/>
          <w:i/>
        </w:rPr>
        <w:t>Pancakes for Breakfast</w:t>
      </w:r>
      <w:r w:rsidRPr="004F1207">
        <w:rPr>
          <w:rFonts w:asciiTheme="majorHAnsi" w:hAnsiTheme="majorHAnsi"/>
        </w:rPr>
        <w:t xml:space="preserve"> (</w:t>
      </w:r>
      <w:proofErr w:type="spellStart"/>
      <w:r w:rsidRPr="004F1207">
        <w:rPr>
          <w:rFonts w:asciiTheme="majorHAnsi" w:hAnsiTheme="majorHAnsi"/>
        </w:rPr>
        <w:t>Tomie</w:t>
      </w:r>
      <w:proofErr w:type="spellEnd"/>
      <w:r w:rsidRPr="004F1207">
        <w:rPr>
          <w:rFonts w:asciiTheme="majorHAnsi" w:hAnsiTheme="majorHAnsi"/>
        </w:rPr>
        <w:t xml:space="preserve"> </w:t>
      </w:r>
      <w:proofErr w:type="spellStart"/>
      <w:r w:rsidRPr="004F1207">
        <w:rPr>
          <w:rFonts w:asciiTheme="majorHAnsi" w:hAnsiTheme="majorHAnsi"/>
        </w:rPr>
        <w:t>DePaola</w:t>
      </w:r>
      <w:proofErr w:type="spellEnd"/>
      <w:r w:rsidRPr="004F1207">
        <w:rPr>
          <w:rFonts w:asciiTheme="majorHAnsi" w:hAnsiTheme="majorHAnsi"/>
        </w:rPr>
        <w:t>), have students look at the illustrations and not</w:t>
      </w:r>
      <w:r w:rsidR="00A12DDF" w:rsidRPr="004F1207">
        <w:rPr>
          <w:rFonts w:asciiTheme="majorHAnsi" w:hAnsiTheme="majorHAnsi"/>
        </w:rPr>
        <w:t>e how the pictures tell a story</w:t>
      </w:r>
      <w:r w:rsidRPr="004F1207">
        <w:rPr>
          <w:rFonts w:asciiTheme="majorHAnsi" w:hAnsiTheme="majorHAnsi"/>
        </w:rPr>
        <w:t xml:space="preserve">. Write the students’ dictated stories on sentence strips and place them in a pocket chart. Focus on modeling the capital letter required at the beginning of a sentence and the word I. (Extend this activity by reversing this process: read aloud the text of a simple book without showing the illustrations. Ask </w:t>
      </w:r>
      <w:r w:rsidRPr="004F1207">
        <w:rPr>
          <w:rFonts w:asciiTheme="majorHAnsi" w:hAnsiTheme="majorHAnsi"/>
        </w:rPr>
        <w:lastRenderedPageBreak/>
        <w:t>students to illustrate the story, creating their own wordless book. The students’ illustrations can then be compared to the book.)</w:t>
      </w:r>
    </w:p>
    <w:p w14:paraId="3AA7761A" w14:textId="77777777" w:rsidR="00FA6ACA" w:rsidRPr="004F1207" w:rsidRDefault="00695214" w:rsidP="00FA6ACA">
      <w:pPr>
        <w:pStyle w:val="ListParagraph"/>
        <w:numPr>
          <w:ilvl w:val="1"/>
          <w:numId w:val="3"/>
        </w:numPr>
        <w:rPr>
          <w:rFonts w:asciiTheme="majorHAnsi" w:hAnsiTheme="majorHAnsi"/>
          <w:b/>
        </w:rPr>
      </w:pPr>
      <w:r w:rsidRPr="004F1207">
        <w:rPr>
          <w:rFonts w:asciiTheme="majorHAnsi" w:hAnsiTheme="majorHAnsi"/>
          <w:b/>
        </w:rPr>
        <w:t>Writing a Recipe</w:t>
      </w:r>
    </w:p>
    <w:p w14:paraId="50EC0F4A" w14:textId="6AFC40C2" w:rsidR="006C2C9C" w:rsidRPr="006C2C9C" w:rsidRDefault="006C2C9C" w:rsidP="006C2C9C">
      <w:pPr>
        <w:pStyle w:val="ListParagraph"/>
        <w:numPr>
          <w:ilvl w:val="2"/>
          <w:numId w:val="3"/>
        </w:numPr>
        <w:rPr>
          <w:rFonts w:asciiTheme="majorHAnsi" w:hAnsiTheme="majorHAnsi"/>
        </w:rPr>
      </w:pPr>
      <w:r>
        <w:rPr>
          <w:rFonts w:asciiTheme="majorHAnsi" w:hAnsiTheme="majorHAnsi"/>
        </w:rPr>
        <w:t>Read Curious George Makes Pancakes by Margaret Rey</w:t>
      </w:r>
    </w:p>
    <w:p w14:paraId="2C17C34C" w14:textId="4A1305E9" w:rsidR="00A12DDF" w:rsidRPr="004F1207" w:rsidRDefault="006C2C9C" w:rsidP="006C2C9C">
      <w:pPr>
        <w:pStyle w:val="ListParagraph"/>
        <w:numPr>
          <w:ilvl w:val="2"/>
          <w:numId w:val="3"/>
        </w:numPr>
        <w:rPr>
          <w:rFonts w:asciiTheme="majorHAnsi" w:hAnsiTheme="majorHAnsi"/>
          <w:b/>
        </w:rPr>
      </w:pPr>
      <w:r>
        <w:rPr>
          <w:rFonts w:asciiTheme="majorHAnsi" w:hAnsiTheme="majorHAnsi"/>
        </w:rPr>
        <w:t>Making</w:t>
      </w:r>
      <w:r w:rsidR="00A12DDF" w:rsidRPr="004F1207">
        <w:rPr>
          <w:rFonts w:asciiTheme="majorHAnsi" w:hAnsiTheme="majorHAnsi"/>
        </w:rPr>
        <w:t xml:space="preserve"> applesauce: Show students several examples of (simple) recipes.  Make applesauce with the class (using a </w:t>
      </w:r>
      <w:proofErr w:type="spellStart"/>
      <w:r w:rsidR="00A12DDF" w:rsidRPr="004F1207">
        <w:rPr>
          <w:rFonts w:asciiTheme="majorHAnsi" w:hAnsiTheme="majorHAnsi"/>
        </w:rPr>
        <w:t>slowcooker</w:t>
      </w:r>
      <w:proofErr w:type="spellEnd"/>
      <w:r w:rsidR="00A12DDF" w:rsidRPr="004F1207">
        <w:rPr>
          <w:rFonts w:asciiTheme="majorHAnsi" w:hAnsiTheme="majorHAnsi"/>
        </w:rPr>
        <w:t xml:space="preserve">).  Post the anchor chart </w:t>
      </w:r>
      <w:r w:rsidR="004A3CB3" w:rsidRPr="004F1207">
        <w:rPr>
          <w:rFonts w:asciiTheme="majorHAnsi" w:hAnsiTheme="majorHAnsi"/>
        </w:rPr>
        <w:t xml:space="preserve">(shown in first picture) </w:t>
      </w:r>
      <w:r w:rsidR="00A12DDF" w:rsidRPr="004F1207">
        <w:rPr>
          <w:rFonts w:asciiTheme="majorHAnsi" w:hAnsiTheme="majorHAnsi"/>
        </w:rPr>
        <w:t>ahead of time</w:t>
      </w:r>
      <w:r w:rsidR="004A3CB3" w:rsidRPr="004F1207">
        <w:rPr>
          <w:rFonts w:asciiTheme="majorHAnsi" w:hAnsiTheme="majorHAnsi"/>
        </w:rPr>
        <w:t>.  After making the applesauce, ask students about the steps and record them on the anchor chart.  Students will “write” their own recipes for applesauce following the same steps (students make draw the steps.)</w:t>
      </w:r>
    </w:p>
    <w:p w14:paraId="1185B754" w14:textId="77777777" w:rsidR="00967F62" w:rsidRPr="00602DD7" w:rsidRDefault="00967F62" w:rsidP="00967F62">
      <w:pPr>
        <w:pStyle w:val="ListParagraph"/>
        <w:numPr>
          <w:ilvl w:val="1"/>
          <w:numId w:val="3"/>
        </w:numPr>
        <w:rPr>
          <w:rFonts w:asciiTheme="majorHAnsi" w:hAnsiTheme="majorHAnsi"/>
        </w:rPr>
      </w:pPr>
    </w:p>
    <w:p w14:paraId="75D98A0E" w14:textId="77777777" w:rsidR="003B5A84" w:rsidRPr="004F1207" w:rsidRDefault="003B5A84" w:rsidP="00433587">
      <w:pPr>
        <w:rPr>
          <w:rFonts w:asciiTheme="majorHAnsi" w:hAnsiTheme="majorHAnsi"/>
        </w:rPr>
      </w:pPr>
    </w:p>
    <w:p w14:paraId="35924062" w14:textId="77777777" w:rsidR="00433587" w:rsidRPr="004F1207" w:rsidRDefault="00AA36F2" w:rsidP="00433587">
      <w:pPr>
        <w:rPr>
          <w:rFonts w:asciiTheme="majorHAnsi" w:hAnsiTheme="majorHAnsi"/>
          <w:u w:val="single"/>
        </w:rPr>
      </w:pPr>
      <w:r w:rsidRPr="004F1207">
        <w:rPr>
          <w:rFonts w:asciiTheme="majorHAnsi" w:hAnsiTheme="majorHAnsi"/>
          <w:u w:val="single"/>
        </w:rPr>
        <w:t xml:space="preserve">Section 3:  </w:t>
      </w:r>
      <w:r w:rsidR="00433587" w:rsidRPr="004F1207">
        <w:rPr>
          <w:rFonts w:asciiTheme="majorHAnsi" w:hAnsiTheme="majorHAnsi"/>
          <w:u w:val="single"/>
        </w:rPr>
        <w:t>Simple Investigations</w:t>
      </w:r>
      <w:r w:rsidR="00F05244" w:rsidRPr="004F1207">
        <w:rPr>
          <w:rFonts w:asciiTheme="majorHAnsi" w:hAnsiTheme="majorHAnsi"/>
          <w:u w:val="single"/>
        </w:rPr>
        <w:t>: Objects Can Move</w:t>
      </w:r>
    </w:p>
    <w:p w14:paraId="248DBF8C" w14:textId="548EBA10" w:rsidR="00B4589B" w:rsidRDefault="00CA4A50">
      <w:pPr>
        <w:rPr>
          <w:rFonts w:asciiTheme="majorHAnsi" w:hAnsiTheme="majorHAnsi"/>
        </w:rPr>
      </w:pPr>
      <w:r>
        <w:rPr>
          <w:rFonts w:asciiTheme="majorHAnsi" w:hAnsiTheme="majorHAnsi"/>
        </w:rPr>
        <w:t xml:space="preserve">States: </w:t>
      </w:r>
      <w:r w:rsidR="00B4589B">
        <w:rPr>
          <w:rFonts w:asciiTheme="majorHAnsi" w:hAnsiTheme="majorHAnsi"/>
        </w:rPr>
        <w:t>Illinois, Michigan, Missouri, Wisconsin (NOT: Minnesota, Indiana) ***Ohio-Sound only</w:t>
      </w:r>
    </w:p>
    <w:p w14:paraId="68D1B955" w14:textId="77777777" w:rsidR="000349E1" w:rsidRDefault="000349E1">
      <w:pPr>
        <w:rPr>
          <w:rFonts w:asciiTheme="majorHAnsi" w:hAnsiTheme="majorHAnsi"/>
        </w:rPr>
      </w:pPr>
    </w:p>
    <w:p w14:paraId="61FA46D3" w14:textId="4082A271" w:rsidR="00B4589B" w:rsidRDefault="00B4589B">
      <w:pPr>
        <w:rPr>
          <w:rFonts w:asciiTheme="majorHAnsi" w:hAnsiTheme="majorHAnsi"/>
        </w:rPr>
      </w:pPr>
      <w:r>
        <w:rPr>
          <w:rFonts w:asciiTheme="majorHAnsi" w:hAnsiTheme="majorHAnsi"/>
        </w:rPr>
        <w:t>Deepening Question:</w:t>
      </w:r>
    </w:p>
    <w:p w14:paraId="0075C13B" w14:textId="6E9E90C1" w:rsidR="00B4589B" w:rsidRDefault="00B4589B">
      <w:pPr>
        <w:rPr>
          <w:rFonts w:asciiTheme="majorHAnsi" w:hAnsiTheme="majorHAnsi"/>
        </w:rPr>
      </w:pPr>
      <w:r>
        <w:rPr>
          <w:rFonts w:asciiTheme="majorHAnsi" w:hAnsiTheme="majorHAnsi"/>
        </w:rPr>
        <w:t>What causes things to move the way they do?</w:t>
      </w:r>
    </w:p>
    <w:p w14:paraId="46BCCED6" w14:textId="597C0669" w:rsidR="008B7619" w:rsidRDefault="00257AC0">
      <w:pPr>
        <w:rPr>
          <w:rFonts w:asciiTheme="majorHAnsi" w:hAnsiTheme="majorHAnsi"/>
        </w:rPr>
      </w:pPr>
      <w:r w:rsidRPr="004F1207">
        <w:rPr>
          <w:rFonts w:asciiTheme="majorHAnsi" w:hAnsiTheme="majorHAnsi"/>
        </w:rPr>
        <w:t xml:space="preserve"> </w:t>
      </w:r>
      <w:r w:rsidR="00AF71D8" w:rsidRPr="004F1207">
        <w:rPr>
          <w:rFonts w:asciiTheme="majorHAnsi" w:hAnsiTheme="majorHAnsi"/>
        </w:rPr>
        <w:t>Why do we have to follow steps in order?</w:t>
      </w:r>
    </w:p>
    <w:p w14:paraId="53C28769" w14:textId="77777777" w:rsidR="000349E1" w:rsidRPr="004F1207" w:rsidRDefault="000349E1">
      <w:pPr>
        <w:rPr>
          <w:rFonts w:asciiTheme="majorHAnsi" w:hAnsiTheme="majorHAnsi"/>
        </w:rPr>
      </w:pPr>
    </w:p>
    <w:p w14:paraId="34BD5406" w14:textId="4B43A587" w:rsidR="00257AC0" w:rsidRPr="004F1207" w:rsidRDefault="00257AC0" w:rsidP="00257AC0">
      <w:pPr>
        <w:pStyle w:val="ListParagraph"/>
        <w:numPr>
          <w:ilvl w:val="0"/>
          <w:numId w:val="13"/>
        </w:numPr>
        <w:rPr>
          <w:rFonts w:asciiTheme="majorHAnsi" w:hAnsiTheme="majorHAnsi"/>
        </w:rPr>
      </w:pPr>
      <w:r w:rsidRPr="004F1207">
        <w:rPr>
          <w:rFonts w:asciiTheme="majorHAnsi" w:hAnsiTheme="majorHAnsi"/>
        </w:rPr>
        <w:t>Review the recipe the students followed earlier in the unit.  Ask them what would happen if the steps were taken out</w:t>
      </w:r>
      <w:r w:rsidR="00366CEA" w:rsidRPr="004F1207">
        <w:rPr>
          <w:rFonts w:asciiTheme="majorHAnsi" w:hAnsiTheme="majorHAnsi"/>
        </w:rPr>
        <w:t xml:space="preserve"> of order (possibly do this and have students observe the outcome.)</w:t>
      </w:r>
    </w:p>
    <w:p w14:paraId="5457BC69" w14:textId="794D0FD2" w:rsidR="00F05244" w:rsidRPr="004F1207" w:rsidRDefault="00366CEA" w:rsidP="00F05244">
      <w:pPr>
        <w:pStyle w:val="ListParagraph"/>
        <w:numPr>
          <w:ilvl w:val="0"/>
          <w:numId w:val="4"/>
        </w:numPr>
        <w:rPr>
          <w:rFonts w:asciiTheme="majorHAnsi" w:hAnsiTheme="majorHAnsi"/>
        </w:rPr>
      </w:pPr>
      <w:r w:rsidRPr="004F1207">
        <w:rPr>
          <w:rFonts w:asciiTheme="majorHAnsi" w:hAnsiTheme="majorHAnsi"/>
          <w:u w:val="single"/>
        </w:rPr>
        <w:t xml:space="preserve">Background Knowledge:  </w:t>
      </w:r>
      <w:r w:rsidR="00F05244" w:rsidRPr="004F1207">
        <w:rPr>
          <w:rFonts w:asciiTheme="majorHAnsi" w:hAnsiTheme="majorHAnsi"/>
          <w:u w:val="single"/>
        </w:rPr>
        <w:t>Forces of Motion</w:t>
      </w:r>
      <w:r w:rsidR="00454185" w:rsidRPr="004F1207">
        <w:rPr>
          <w:rFonts w:asciiTheme="majorHAnsi" w:hAnsiTheme="majorHAnsi"/>
        </w:rPr>
        <w:t xml:space="preserve"> (A force moves an object.)</w:t>
      </w:r>
    </w:p>
    <w:p w14:paraId="44E3EBB9" w14:textId="77777777" w:rsidR="007D0700" w:rsidRPr="004F1207" w:rsidRDefault="00F05244" w:rsidP="00F05244">
      <w:pPr>
        <w:pStyle w:val="ListParagraph"/>
        <w:numPr>
          <w:ilvl w:val="1"/>
          <w:numId w:val="4"/>
        </w:numPr>
        <w:rPr>
          <w:rFonts w:asciiTheme="majorHAnsi" w:hAnsiTheme="majorHAnsi"/>
          <w:b/>
        </w:rPr>
      </w:pPr>
      <w:r w:rsidRPr="004F1207">
        <w:rPr>
          <w:rFonts w:asciiTheme="majorHAnsi" w:hAnsiTheme="majorHAnsi"/>
          <w:b/>
        </w:rPr>
        <w:t>Push/</w:t>
      </w:r>
      <w:r w:rsidR="007D0700" w:rsidRPr="004F1207">
        <w:rPr>
          <w:rFonts w:asciiTheme="majorHAnsi" w:hAnsiTheme="majorHAnsi"/>
          <w:b/>
        </w:rPr>
        <w:t>pull</w:t>
      </w:r>
    </w:p>
    <w:p w14:paraId="315DCD85" w14:textId="66CA90D0" w:rsidR="005B33B1" w:rsidRDefault="005B33B1" w:rsidP="005B33B1">
      <w:pPr>
        <w:pStyle w:val="ListParagraph"/>
        <w:numPr>
          <w:ilvl w:val="2"/>
          <w:numId w:val="4"/>
        </w:numPr>
        <w:rPr>
          <w:rFonts w:asciiTheme="majorHAnsi" w:hAnsiTheme="majorHAnsi"/>
        </w:rPr>
      </w:pPr>
      <w:r w:rsidRPr="004F1207">
        <w:rPr>
          <w:rFonts w:asciiTheme="majorHAnsi" w:hAnsiTheme="majorHAnsi"/>
        </w:rPr>
        <w:t xml:space="preserve">Push/Pull sorting cards:   </w:t>
      </w:r>
      <w:hyperlink r:id="rId22" w:history="1">
        <w:r w:rsidR="00D216FC" w:rsidRPr="000A0483">
          <w:rPr>
            <w:rStyle w:val="Hyperlink"/>
            <w:rFonts w:asciiTheme="majorHAnsi" w:hAnsiTheme="majorHAnsi"/>
          </w:rPr>
          <w:t>http://www.teacherspayteachers.com/Product/Force-Motion-Push-Pull-Sorting-Cards-421544</w:t>
        </w:r>
      </w:hyperlink>
      <w:r w:rsidR="00D216FC">
        <w:rPr>
          <w:rFonts w:asciiTheme="majorHAnsi" w:hAnsiTheme="majorHAnsi"/>
        </w:rPr>
        <w:t xml:space="preserve"> (attachment)</w:t>
      </w:r>
    </w:p>
    <w:p w14:paraId="0276860E" w14:textId="18016702" w:rsidR="00AB65FB" w:rsidRDefault="00AB65FB" w:rsidP="005B33B1">
      <w:pPr>
        <w:pStyle w:val="ListParagraph"/>
        <w:numPr>
          <w:ilvl w:val="2"/>
          <w:numId w:val="4"/>
        </w:numPr>
        <w:rPr>
          <w:rFonts w:asciiTheme="majorHAnsi" w:hAnsiTheme="majorHAnsi"/>
        </w:rPr>
      </w:pPr>
      <w:r>
        <w:rPr>
          <w:rFonts w:asciiTheme="majorHAnsi" w:hAnsiTheme="majorHAnsi"/>
        </w:rPr>
        <w:t>A Big Push close reading passage (attachment)</w:t>
      </w:r>
    </w:p>
    <w:p w14:paraId="43FEF095" w14:textId="5319F77A" w:rsidR="00E21CB7" w:rsidRPr="008A4F89" w:rsidRDefault="00E21CB7" w:rsidP="00E21CB7">
      <w:pPr>
        <w:pStyle w:val="ListParagraph"/>
        <w:numPr>
          <w:ilvl w:val="1"/>
          <w:numId w:val="4"/>
        </w:numPr>
        <w:rPr>
          <w:rFonts w:asciiTheme="majorHAnsi" w:hAnsiTheme="majorHAnsi"/>
          <w:highlight w:val="yellow"/>
        </w:rPr>
      </w:pPr>
      <w:r w:rsidRPr="008A4F89">
        <w:rPr>
          <w:rFonts w:asciiTheme="majorHAnsi" w:hAnsiTheme="majorHAnsi"/>
          <w:highlight w:val="yellow"/>
        </w:rPr>
        <w:t>PERFORMANCE TASK-Informative-“How something moves” descriptive moving</w:t>
      </w:r>
      <w:r w:rsidR="008A4F89" w:rsidRPr="008A4F89">
        <w:rPr>
          <w:rFonts w:asciiTheme="majorHAnsi" w:hAnsiTheme="majorHAnsi"/>
          <w:highlight w:val="yellow"/>
        </w:rPr>
        <w:t xml:space="preserve"> (The ball moves fast.  The book moves slow.)</w:t>
      </w:r>
    </w:p>
    <w:p w14:paraId="79B1EAB5" w14:textId="692EEF80" w:rsidR="00366CEA" w:rsidRPr="004F1207" w:rsidRDefault="00366CEA" w:rsidP="00F05244">
      <w:pPr>
        <w:pStyle w:val="ListParagraph"/>
        <w:numPr>
          <w:ilvl w:val="1"/>
          <w:numId w:val="4"/>
        </w:numPr>
        <w:rPr>
          <w:rFonts w:asciiTheme="majorHAnsi" w:hAnsiTheme="majorHAnsi"/>
        </w:rPr>
      </w:pPr>
      <w:r w:rsidRPr="004F1207">
        <w:rPr>
          <w:rFonts w:asciiTheme="majorHAnsi" w:hAnsiTheme="majorHAnsi"/>
          <w:b/>
        </w:rPr>
        <w:t>Magnetism</w:t>
      </w:r>
      <w:r w:rsidR="005A5090" w:rsidRPr="004F1207">
        <w:rPr>
          <w:rFonts w:asciiTheme="majorHAnsi" w:hAnsiTheme="majorHAnsi"/>
        </w:rPr>
        <w:t xml:space="preserve"> (</w:t>
      </w:r>
      <w:r w:rsidR="005A5090" w:rsidRPr="004F1207">
        <w:rPr>
          <w:rFonts w:asciiTheme="majorHAnsi" w:hAnsiTheme="majorHAnsi"/>
          <w:i/>
        </w:rPr>
        <w:t>A Closer Look</w:t>
      </w:r>
      <w:r w:rsidR="005A5090" w:rsidRPr="004F1207">
        <w:rPr>
          <w:rFonts w:asciiTheme="majorHAnsi" w:hAnsiTheme="majorHAnsi"/>
        </w:rPr>
        <w:t xml:space="preserve"> Unit F, Lesson 5)</w:t>
      </w:r>
    </w:p>
    <w:p w14:paraId="76A23FF4" w14:textId="32B68C8D" w:rsidR="007D0700" w:rsidRPr="004F1207" w:rsidRDefault="00366CEA" w:rsidP="00366CEA">
      <w:pPr>
        <w:pStyle w:val="ListParagraph"/>
        <w:numPr>
          <w:ilvl w:val="2"/>
          <w:numId w:val="4"/>
        </w:numPr>
        <w:rPr>
          <w:rFonts w:asciiTheme="majorHAnsi" w:hAnsiTheme="majorHAnsi"/>
        </w:rPr>
      </w:pPr>
      <w:r w:rsidRPr="004F1207">
        <w:rPr>
          <w:rFonts w:asciiTheme="majorHAnsi" w:hAnsiTheme="majorHAnsi"/>
        </w:rPr>
        <w:t>Exploring magnetic vs. non-magnetic objects</w:t>
      </w:r>
      <w:r w:rsidR="00F05244" w:rsidRPr="004F1207">
        <w:rPr>
          <w:rFonts w:asciiTheme="majorHAnsi" w:hAnsiTheme="majorHAnsi"/>
        </w:rPr>
        <w:t xml:space="preserve"> </w:t>
      </w:r>
      <w:r w:rsidR="005A5090" w:rsidRPr="004F1207">
        <w:rPr>
          <w:rFonts w:asciiTheme="majorHAnsi" w:hAnsiTheme="majorHAnsi"/>
        </w:rPr>
        <w:t>(attachment</w:t>
      </w:r>
      <w:r w:rsidRPr="004F1207">
        <w:rPr>
          <w:rFonts w:asciiTheme="majorHAnsi" w:hAnsiTheme="majorHAnsi"/>
        </w:rPr>
        <w:t>)</w:t>
      </w:r>
    </w:p>
    <w:p w14:paraId="497C6F46" w14:textId="203ADA70" w:rsidR="007D0700" w:rsidRPr="004F1207" w:rsidRDefault="00366CEA" w:rsidP="00F05244">
      <w:pPr>
        <w:pStyle w:val="ListParagraph"/>
        <w:numPr>
          <w:ilvl w:val="1"/>
          <w:numId w:val="4"/>
        </w:numPr>
        <w:rPr>
          <w:rFonts w:asciiTheme="majorHAnsi" w:hAnsiTheme="majorHAnsi"/>
        </w:rPr>
      </w:pPr>
      <w:r w:rsidRPr="004F1207">
        <w:rPr>
          <w:rFonts w:asciiTheme="majorHAnsi" w:hAnsiTheme="majorHAnsi"/>
          <w:b/>
        </w:rPr>
        <w:t>G</w:t>
      </w:r>
      <w:r w:rsidR="005D782A" w:rsidRPr="004F1207">
        <w:rPr>
          <w:rFonts w:asciiTheme="majorHAnsi" w:hAnsiTheme="majorHAnsi"/>
          <w:b/>
        </w:rPr>
        <w:t>ravity</w:t>
      </w:r>
      <w:r w:rsidR="005A5090" w:rsidRPr="004F1207">
        <w:rPr>
          <w:rFonts w:asciiTheme="majorHAnsi" w:hAnsiTheme="majorHAnsi"/>
        </w:rPr>
        <w:t xml:space="preserve"> (A Closer Look Unit F, Lesson 3)</w:t>
      </w:r>
    </w:p>
    <w:p w14:paraId="0CDAACAB" w14:textId="7F052326" w:rsidR="005A5090" w:rsidRPr="004F1207" w:rsidRDefault="004470E2" w:rsidP="005A5090">
      <w:pPr>
        <w:pStyle w:val="ListParagraph"/>
        <w:numPr>
          <w:ilvl w:val="2"/>
          <w:numId w:val="4"/>
        </w:numPr>
        <w:rPr>
          <w:rFonts w:asciiTheme="majorHAnsi" w:hAnsiTheme="majorHAnsi"/>
        </w:rPr>
      </w:pPr>
      <w:r w:rsidRPr="004F1207">
        <w:rPr>
          <w:rFonts w:asciiTheme="majorHAnsi" w:hAnsiTheme="majorHAnsi"/>
        </w:rPr>
        <w:t>Demonstration: (attachment) Show the effects of gravity on a ball on a table.</w:t>
      </w:r>
    </w:p>
    <w:p w14:paraId="45C59F2E" w14:textId="3F343C4D" w:rsidR="00F05244" w:rsidRPr="004F1207" w:rsidRDefault="00366CEA" w:rsidP="00F05244">
      <w:pPr>
        <w:pStyle w:val="ListParagraph"/>
        <w:numPr>
          <w:ilvl w:val="1"/>
          <w:numId w:val="4"/>
        </w:numPr>
        <w:rPr>
          <w:rFonts w:asciiTheme="majorHAnsi" w:hAnsiTheme="majorHAnsi"/>
        </w:rPr>
      </w:pPr>
      <w:r w:rsidRPr="004F1207">
        <w:rPr>
          <w:rFonts w:asciiTheme="majorHAnsi" w:hAnsiTheme="majorHAnsi"/>
          <w:b/>
        </w:rPr>
        <w:t>V</w:t>
      </w:r>
      <w:r w:rsidR="00F05244" w:rsidRPr="004F1207">
        <w:rPr>
          <w:rFonts w:asciiTheme="majorHAnsi" w:hAnsiTheme="majorHAnsi"/>
          <w:b/>
        </w:rPr>
        <w:t>ibration</w:t>
      </w:r>
      <w:r w:rsidR="007D0700" w:rsidRPr="004F1207">
        <w:rPr>
          <w:rFonts w:asciiTheme="majorHAnsi" w:hAnsiTheme="majorHAnsi"/>
        </w:rPr>
        <w:t xml:space="preserve"> (sound)</w:t>
      </w:r>
    </w:p>
    <w:p w14:paraId="03225767" w14:textId="5CA4E76D" w:rsidR="004470E2" w:rsidRPr="004F1207" w:rsidRDefault="004470E2" w:rsidP="004470E2">
      <w:pPr>
        <w:pStyle w:val="ListParagraph"/>
        <w:numPr>
          <w:ilvl w:val="2"/>
          <w:numId w:val="4"/>
        </w:numPr>
        <w:rPr>
          <w:rFonts w:asciiTheme="majorHAnsi" w:hAnsiTheme="majorHAnsi"/>
        </w:rPr>
      </w:pPr>
      <w:r w:rsidRPr="004F1207">
        <w:rPr>
          <w:rFonts w:asciiTheme="majorHAnsi" w:hAnsiTheme="majorHAnsi"/>
        </w:rPr>
        <w:t xml:space="preserve">Go on a “Sound Walk” where students stop at various places (library, gym, </w:t>
      </w:r>
      <w:proofErr w:type="gramStart"/>
      <w:r w:rsidRPr="004F1207">
        <w:rPr>
          <w:rFonts w:asciiTheme="majorHAnsi" w:hAnsiTheme="majorHAnsi"/>
        </w:rPr>
        <w:t>playground</w:t>
      </w:r>
      <w:proofErr w:type="gramEnd"/>
      <w:r w:rsidRPr="004F1207">
        <w:rPr>
          <w:rFonts w:asciiTheme="majorHAnsi" w:hAnsiTheme="majorHAnsi"/>
        </w:rPr>
        <w:t>) and record pictures of what they heard.</w:t>
      </w:r>
      <w:r w:rsidR="00B47BDB" w:rsidRPr="004F1207">
        <w:rPr>
          <w:rFonts w:asciiTheme="majorHAnsi" w:hAnsiTheme="majorHAnsi"/>
        </w:rPr>
        <w:t xml:space="preserve">  An additional book on this topic is </w:t>
      </w:r>
      <w:r w:rsidR="00B47BDB" w:rsidRPr="004F1207">
        <w:rPr>
          <w:rFonts w:asciiTheme="majorHAnsi" w:hAnsiTheme="majorHAnsi"/>
          <w:i/>
        </w:rPr>
        <w:t>The Listening Walk</w:t>
      </w:r>
      <w:r w:rsidR="00D216FC">
        <w:rPr>
          <w:rFonts w:asciiTheme="majorHAnsi" w:hAnsiTheme="majorHAnsi"/>
          <w:i/>
        </w:rPr>
        <w:t>-</w:t>
      </w:r>
      <w:r w:rsidR="00D216FC">
        <w:rPr>
          <w:rFonts w:asciiTheme="majorHAnsi" w:hAnsiTheme="majorHAnsi"/>
        </w:rPr>
        <w:t>Used in Unit 1</w:t>
      </w:r>
    </w:p>
    <w:p w14:paraId="18A8F1ED" w14:textId="5C5A6C70" w:rsidR="004470E2" w:rsidRPr="004F1207" w:rsidRDefault="004470E2" w:rsidP="004470E2">
      <w:pPr>
        <w:pStyle w:val="ListParagraph"/>
        <w:numPr>
          <w:ilvl w:val="2"/>
          <w:numId w:val="4"/>
        </w:numPr>
        <w:rPr>
          <w:rFonts w:asciiTheme="majorHAnsi" w:hAnsiTheme="majorHAnsi"/>
        </w:rPr>
      </w:pPr>
      <w:r w:rsidRPr="004F1207">
        <w:rPr>
          <w:rFonts w:asciiTheme="majorHAnsi" w:hAnsiTheme="majorHAnsi"/>
        </w:rPr>
        <w:t>Watch the video on sound and vibration (</w:t>
      </w:r>
      <w:hyperlink r:id="rId23" w:history="1">
        <w:r w:rsidRPr="004F1207">
          <w:rPr>
            <w:rStyle w:val="Hyperlink"/>
            <w:rFonts w:asciiTheme="majorHAnsi" w:hAnsiTheme="majorHAnsi"/>
          </w:rPr>
          <w:t>https://www.youtube.com/watch?v=VOnwW6TTTT4</w:t>
        </w:r>
      </w:hyperlink>
      <w:r w:rsidRPr="004F1207">
        <w:rPr>
          <w:rFonts w:asciiTheme="majorHAnsi" w:hAnsiTheme="majorHAnsi"/>
        </w:rPr>
        <w:t>).  Make a rubber band/tissue box instrument for students to explore sound with.  Include several sizes of rubber bands and then ask students to make observations.</w:t>
      </w:r>
    </w:p>
    <w:p w14:paraId="49787DE1" w14:textId="77777777" w:rsidR="00F05244" w:rsidRPr="004F1207" w:rsidRDefault="00F05244" w:rsidP="00F05244">
      <w:pPr>
        <w:pStyle w:val="ListParagraph"/>
        <w:numPr>
          <w:ilvl w:val="0"/>
          <w:numId w:val="4"/>
        </w:numPr>
        <w:rPr>
          <w:rFonts w:asciiTheme="majorHAnsi" w:hAnsiTheme="majorHAnsi"/>
        </w:rPr>
      </w:pPr>
      <w:r w:rsidRPr="004F1207">
        <w:rPr>
          <w:rFonts w:asciiTheme="majorHAnsi" w:hAnsiTheme="majorHAnsi"/>
          <w:u w:val="single"/>
        </w:rPr>
        <w:t>Steps in an Investigation</w:t>
      </w:r>
      <w:r w:rsidR="005D782A" w:rsidRPr="004F1207">
        <w:rPr>
          <w:rFonts w:asciiTheme="majorHAnsi" w:hAnsiTheme="majorHAnsi"/>
        </w:rPr>
        <w:t xml:space="preserve"> (effect of force on an object)</w:t>
      </w:r>
    </w:p>
    <w:p w14:paraId="2E81F63C" w14:textId="77777777" w:rsidR="00E54271" w:rsidRPr="004F1207" w:rsidRDefault="00E54271" w:rsidP="00E54271">
      <w:pPr>
        <w:pStyle w:val="ListParagraph"/>
        <w:numPr>
          <w:ilvl w:val="1"/>
          <w:numId w:val="4"/>
        </w:numPr>
        <w:rPr>
          <w:rFonts w:asciiTheme="majorHAnsi" w:hAnsiTheme="majorHAnsi"/>
        </w:rPr>
      </w:pPr>
      <w:r w:rsidRPr="004F1207">
        <w:rPr>
          <w:rFonts w:asciiTheme="majorHAnsi" w:hAnsiTheme="majorHAnsi"/>
          <w:b/>
        </w:rPr>
        <w:t>Scientific Method</w:t>
      </w:r>
      <w:r w:rsidRPr="004F1207">
        <w:rPr>
          <w:rFonts w:asciiTheme="majorHAnsi" w:hAnsiTheme="majorHAnsi"/>
        </w:rPr>
        <w:t xml:space="preserve"> (introduce the steps)</w:t>
      </w:r>
    </w:p>
    <w:p w14:paraId="04EF2303" w14:textId="75EC0097" w:rsidR="00C045A8" w:rsidRPr="004F1207" w:rsidRDefault="00C045A8" w:rsidP="00C045A8">
      <w:pPr>
        <w:pStyle w:val="ListParagraph"/>
        <w:numPr>
          <w:ilvl w:val="2"/>
          <w:numId w:val="4"/>
        </w:numPr>
        <w:rPr>
          <w:rFonts w:asciiTheme="majorHAnsi" w:hAnsiTheme="majorHAnsi"/>
        </w:rPr>
      </w:pPr>
      <w:r w:rsidRPr="004F1207">
        <w:rPr>
          <w:rFonts w:asciiTheme="majorHAnsi" w:hAnsiTheme="majorHAnsi"/>
        </w:rPr>
        <w:t xml:space="preserve">Introduce the steps to the scientific method. </w:t>
      </w:r>
    </w:p>
    <w:p w14:paraId="79DFA327" w14:textId="03184647" w:rsidR="00C045A8" w:rsidRPr="004F1207" w:rsidRDefault="00C045A8" w:rsidP="00C045A8">
      <w:pPr>
        <w:ind w:left="2160"/>
        <w:rPr>
          <w:rFonts w:asciiTheme="majorHAnsi" w:hAnsiTheme="majorHAnsi"/>
        </w:rPr>
      </w:pPr>
      <w:r w:rsidRPr="004F1207">
        <w:rPr>
          <w:rFonts w:asciiTheme="majorHAnsi" w:hAnsiTheme="majorHAnsi"/>
        </w:rPr>
        <w:t>http://www.teacherspayteachers.com/Product/Scientific-Method-for-Young-Learners-233004</w:t>
      </w:r>
    </w:p>
    <w:p w14:paraId="4AD018F0" w14:textId="2A2FE566" w:rsidR="00E54271" w:rsidRDefault="004772EC" w:rsidP="00E54271">
      <w:pPr>
        <w:pStyle w:val="ListParagraph"/>
        <w:numPr>
          <w:ilvl w:val="1"/>
          <w:numId w:val="4"/>
        </w:numPr>
        <w:rPr>
          <w:rFonts w:asciiTheme="majorHAnsi" w:hAnsiTheme="majorHAnsi"/>
        </w:rPr>
      </w:pPr>
      <w:r w:rsidRPr="004F1207">
        <w:rPr>
          <w:rFonts w:asciiTheme="majorHAnsi" w:hAnsiTheme="majorHAnsi"/>
          <w:b/>
        </w:rPr>
        <w:t>Simple Experiment</w:t>
      </w:r>
      <w:r w:rsidRPr="004F1207">
        <w:rPr>
          <w:rFonts w:asciiTheme="majorHAnsi" w:hAnsiTheme="majorHAnsi"/>
        </w:rPr>
        <w:t xml:space="preserve">: </w:t>
      </w:r>
      <w:r w:rsidR="00E54271" w:rsidRPr="004F1207">
        <w:rPr>
          <w:rFonts w:asciiTheme="majorHAnsi" w:hAnsiTheme="majorHAnsi"/>
        </w:rPr>
        <w:t>How can you make an object move?</w:t>
      </w:r>
    </w:p>
    <w:p w14:paraId="74C03A44" w14:textId="77777777" w:rsidR="00AB65FB" w:rsidRPr="00AB65FB" w:rsidRDefault="00AB65FB" w:rsidP="00AB65FB">
      <w:pPr>
        <w:pStyle w:val="ListParagraph"/>
        <w:numPr>
          <w:ilvl w:val="3"/>
          <w:numId w:val="4"/>
        </w:numPr>
        <w:rPr>
          <w:rFonts w:asciiTheme="majorHAnsi" w:hAnsiTheme="majorHAnsi"/>
        </w:rPr>
      </w:pPr>
      <w:r w:rsidRPr="00AB65FB">
        <w:rPr>
          <w:rFonts w:asciiTheme="majorHAnsi" w:hAnsiTheme="majorHAnsi"/>
        </w:rPr>
        <w:t>Racing Cars Go close reading passage (attachment)</w:t>
      </w:r>
    </w:p>
    <w:p w14:paraId="1A20397B" w14:textId="77777777" w:rsidR="00AB65FB" w:rsidRPr="004F1207" w:rsidRDefault="00AB65FB" w:rsidP="00AB65FB">
      <w:pPr>
        <w:pStyle w:val="ListParagraph"/>
        <w:ind w:left="2880"/>
        <w:rPr>
          <w:rFonts w:asciiTheme="majorHAnsi" w:hAnsiTheme="majorHAnsi"/>
        </w:rPr>
      </w:pPr>
    </w:p>
    <w:p w14:paraId="2C59916C" w14:textId="394D89F5" w:rsidR="007D0700" w:rsidRPr="004F1207" w:rsidRDefault="007D0700" w:rsidP="00E54271">
      <w:pPr>
        <w:pStyle w:val="ListParagraph"/>
        <w:numPr>
          <w:ilvl w:val="2"/>
          <w:numId w:val="4"/>
        </w:numPr>
        <w:rPr>
          <w:rFonts w:asciiTheme="majorHAnsi" w:hAnsiTheme="majorHAnsi"/>
        </w:rPr>
      </w:pPr>
      <w:r w:rsidRPr="004F1207">
        <w:rPr>
          <w:rFonts w:asciiTheme="majorHAnsi" w:hAnsiTheme="majorHAnsi"/>
        </w:rPr>
        <w:t>Conduct a simple investigation as a class (such as which travels down the slide faster-book or ball)</w:t>
      </w:r>
      <w:r w:rsidR="0003311F" w:rsidRPr="004F1207">
        <w:rPr>
          <w:rFonts w:asciiTheme="majorHAnsi" w:hAnsiTheme="majorHAnsi"/>
        </w:rPr>
        <w:t xml:space="preserve"> and fill out the scientific method worksheet (in the TPT download above.)</w:t>
      </w:r>
    </w:p>
    <w:p w14:paraId="032C94BC" w14:textId="663DD8D0" w:rsidR="007D0700" w:rsidRPr="004F1207" w:rsidRDefault="007D0700" w:rsidP="007D0700">
      <w:pPr>
        <w:pStyle w:val="ListParagraph"/>
        <w:numPr>
          <w:ilvl w:val="2"/>
          <w:numId w:val="4"/>
        </w:numPr>
        <w:rPr>
          <w:rFonts w:asciiTheme="majorHAnsi" w:hAnsiTheme="majorHAnsi"/>
        </w:rPr>
      </w:pPr>
      <w:r w:rsidRPr="004F1207">
        <w:rPr>
          <w:rFonts w:asciiTheme="majorHAnsi" w:hAnsiTheme="majorHAnsi"/>
        </w:rPr>
        <w:t>Create investigation centers for each force listed above</w:t>
      </w:r>
      <w:r w:rsidR="00C045A8" w:rsidRPr="004F1207">
        <w:rPr>
          <w:rFonts w:asciiTheme="majorHAnsi" w:hAnsiTheme="majorHAnsi"/>
        </w:rPr>
        <w:t xml:space="preserve"> and have students use the scientific method </w:t>
      </w:r>
      <w:r w:rsidR="0003311F" w:rsidRPr="004F1207">
        <w:rPr>
          <w:rFonts w:asciiTheme="majorHAnsi" w:hAnsiTheme="majorHAnsi"/>
        </w:rPr>
        <w:t>worksheet.</w:t>
      </w:r>
      <w:r w:rsidR="00C045A8" w:rsidRPr="004F1207">
        <w:rPr>
          <w:rFonts w:asciiTheme="majorHAnsi" w:hAnsiTheme="majorHAnsi"/>
        </w:rPr>
        <w:t xml:space="preserve"> </w:t>
      </w:r>
    </w:p>
    <w:p w14:paraId="6052A21F" w14:textId="77777777" w:rsidR="00AA36F2" w:rsidRPr="004F1207" w:rsidRDefault="003B5A84">
      <w:pPr>
        <w:rPr>
          <w:rFonts w:asciiTheme="majorHAnsi" w:hAnsiTheme="majorHAnsi"/>
        </w:rPr>
      </w:pPr>
      <w:r w:rsidRPr="004F1207">
        <w:rPr>
          <w:rFonts w:asciiTheme="majorHAnsi" w:hAnsiTheme="majorHAnsi"/>
        </w:rPr>
        <w:t>Resources:</w:t>
      </w:r>
    </w:p>
    <w:p w14:paraId="5D227773" w14:textId="7C00D752" w:rsidR="003B5A84" w:rsidRPr="004F1207" w:rsidRDefault="00BB4061">
      <w:pPr>
        <w:rPr>
          <w:rFonts w:asciiTheme="majorHAnsi" w:hAnsiTheme="majorHAnsi"/>
        </w:rPr>
      </w:pPr>
      <w:r w:rsidRPr="004F1207">
        <w:rPr>
          <w:rFonts w:asciiTheme="majorHAnsi" w:hAnsiTheme="majorHAnsi"/>
        </w:rPr>
        <w:t xml:space="preserve">(TPT Unit-$7) </w:t>
      </w:r>
      <w:hyperlink r:id="rId24" w:history="1">
        <w:r w:rsidR="00D216FC" w:rsidRPr="000A0483">
          <w:rPr>
            <w:rStyle w:val="Hyperlink"/>
            <w:rFonts w:asciiTheme="majorHAnsi" w:hAnsiTheme="majorHAnsi"/>
          </w:rPr>
          <w:t>http://www.teacherspayteachers.com/Product/I-Can-Be-A-Scientist-Exploring-Force-And-Motion-399725</w:t>
        </w:r>
      </w:hyperlink>
      <w:r w:rsidR="00D216FC">
        <w:rPr>
          <w:rFonts w:asciiTheme="majorHAnsi" w:hAnsiTheme="majorHAnsi"/>
        </w:rPr>
        <w:t xml:space="preserve"> </w:t>
      </w:r>
    </w:p>
    <w:p w14:paraId="0E4D4EBF" w14:textId="77777777" w:rsidR="003B5A84" w:rsidRPr="004F1207" w:rsidRDefault="003B5A84">
      <w:pPr>
        <w:rPr>
          <w:rFonts w:asciiTheme="majorHAnsi" w:hAnsiTheme="majorHAnsi"/>
        </w:rPr>
      </w:pPr>
    </w:p>
    <w:p w14:paraId="46D2B24E" w14:textId="274F0B63" w:rsidR="00AF71D8" w:rsidRDefault="00AA36F2">
      <w:pPr>
        <w:rPr>
          <w:rFonts w:asciiTheme="majorHAnsi" w:hAnsiTheme="majorHAnsi"/>
          <w:u w:val="single"/>
        </w:rPr>
      </w:pPr>
      <w:r w:rsidRPr="004F1207">
        <w:rPr>
          <w:rFonts w:asciiTheme="majorHAnsi" w:hAnsiTheme="majorHAnsi"/>
          <w:u w:val="single"/>
        </w:rPr>
        <w:t>Section 4:  Number</w:t>
      </w:r>
      <w:r w:rsidR="006A132F">
        <w:rPr>
          <w:rFonts w:asciiTheme="majorHAnsi" w:hAnsiTheme="majorHAnsi"/>
          <w:u w:val="single"/>
        </w:rPr>
        <w:t>s and Sequence</w:t>
      </w:r>
    </w:p>
    <w:p w14:paraId="44B29481" w14:textId="6FEA57C7" w:rsidR="00AF7F23" w:rsidRDefault="00AF7F23">
      <w:pPr>
        <w:rPr>
          <w:rFonts w:asciiTheme="majorHAnsi" w:hAnsiTheme="majorHAnsi"/>
        </w:rPr>
      </w:pPr>
      <w:r>
        <w:rPr>
          <w:rFonts w:asciiTheme="majorHAnsi" w:hAnsiTheme="majorHAnsi"/>
        </w:rPr>
        <w:t>States: all</w:t>
      </w:r>
    </w:p>
    <w:p w14:paraId="11F7F122" w14:textId="77777777" w:rsidR="00AF7F23" w:rsidRPr="00AF7F23" w:rsidRDefault="00AF7F23">
      <w:pPr>
        <w:rPr>
          <w:rFonts w:asciiTheme="majorHAnsi" w:hAnsiTheme="majorHAnsi"/>
        </w:rPr>
      </w:pPr>
    </w:p>
    <w:p w14:paraId="1C0F27AA" w14:textId="48A59A61" w:rsidR="00AF71D8" w:rsidRDefault="0003311F">
      <w:pPr>
        <w:rPr>
          <w:rFonts w:asciiTheme="majorHAnsi" w:hAnsiTheme="majorHAnsi"/>
        </w:rPr>
      </w:pPr>
      <w:r w:rsidRPr="004F1207">
        <w:rPr>
          <w:rFonts w:asciiTheme="majorHAnsi" w:hAnsiTheme="majorHAnsi"/>
        </w:rPr>
        <w:t xml:space="preserve">Deepening Question:  </w:t>
      </w:r>
      <w:r w:rsidR="00AF71D8" w:rsidRPr="004F1207">
        <w:rPr>
          <w:rFonts w:asciiTheme="majorHAnsi" w:hAnsiTheme="majorHAnsi"/>
        </w:rPr>
        <w:t>Why does number order matter?</w:t>
      </w:r>
    </w:p>
    <w:p w14:paraId="0C365080" w14:textId="77777777" w:rsidR="00AF7F23" w:rsidRPr="004F1207" w:rsidRDefault="00AF7F23">
      <w:pPr>
        <w:rPr>
          <w:rFonts w:asciiTheme="majorHAnsi" w:hAnsiTheme="majorHAnsi"/>
        </w:rPr>
      </w:pPr>
    </w:p>
    <w:p w14:paraId="0C71699F" w14:textId="4329DE3A" w:rsidR="003B5A84" w:rsidRPr="004F1207" w:rsidRDefault="006A132F" w:rsidP="0003311F">
      <w:pPr>
        <w:pStyle w:val="ListParagraph"/>
        <w:numPr>
          <w:ilvl w:val="0"/>
          <w:numId w:val="14"/>
        </w:numPr>
        <w:rPr>
          <w:rFonts w:asciiTheme="majorHAnsi" w:hAnsiTheme="majorHAnsi"/>
        </w:rPr>
      </w:pPr>
      <w:r>
        <w:rPr>
          <w:rFonts w:asciiTheme="majorHAnsi" w:hAnsiTheme="majorHAnsi"/>
        </w:rPr>
        <w:t>Review of numbers 1-10</w:t>
      </w:r>
    </w:p>
    <w:p w14:paraId="668E3447" w14:textId="4CE2AA00" w:rsidR="0003311F" w:rsidRPr="004F1207" w:rsidRDefault="00223116" w:rsidP="0003311F">
      <w:pPr>
        <w:pStyle w:val="ListParagraph"/>
        <w:numPr>
          <w:ilvl w:val="1"/>
          <w:numId w:val="14"/>
        </w:numPr>
        <w:rPr>
          <w:rFonts w:asciiTheme="majorHAnsi" w:hAnsiTheme="majorHAnsi"/>
        </w:rPr>
      </w:pPr>
      <w:r w:rsidRPr="004F1207">
        <w:rPr>
          <w:rFonts w:asciiTheme="majorHAnsi" w:hAnsiTheme="majorHAnsi"/>
        </w:rPr>
        <w:t>Build sets up to 5.</w:t>
      </w:r>
    </w:p>
    <w:p w14:paraId="37CCF513" w14:textId="53E073F3" w:rsidR="00223116" w:rsidRPr="004F1207" w:rsidRDefault="00223116" w:rsidP="00223116">
      <w:pPr>
        <w:pStyle w:val="ListParagraph"/>
        <w:numPr>
          <w:ilvl w:val="2"/>
          <w:numId w:val="14"/>
        </w:numPr>
        <w:rPr>
          <w:rFonts w:asciiTheme="majorHAnsi" w:hAnsiTheme="majorHAnsi"/>
        </w:rPr>
      </w:pPr>
      <w:r w:rsidRPr="004F1207">
        <w:rPr>
          <w:rFonts w:asciiTheme="majorHAnsi" w:hAnsiTheme="majorHAnsi"/>
        </w:rPr>
        <w:t>Create anchor charts for numbers up to 5.  Each chart should show the number in different ways.  Students can draw pictures of sets that show the number or they can take a digital photo.</w:t>
      </w:r>
    </w:p>
    <w:p w14:paraId="63872D44" w14:textId="64CD20D8" w:rsidR="00223116" w:rsidRDefault="00223116" w:rsidP="00223116">
      <w:pPr>
        <w:pStyle w:val="ListParagraph"/>
        <w:numPr>
          <w:ilvl w:val="2"/>
          <w:numId w:val="14"/>
        </w:numPr>
        <w:rPr>
          <w:rFonts w:asciiTheme="majorHAnsi" w:hAnsiTheme="majorHAnsi"/>
        </w:rPr>
      </w:pPr>
      <w:r w:rsidRPr="004F1207">
        <w:rPr>
          <w:rFonts w:asciiTheme="majorHAnsi" w:hAnsiTheme="majorHAnsi"/>
        </w:rPr>
        <w:t>Practice matching the set to the number.  Then practice writing the corresponding numeral.</w:t>
      </w:r>
    </w:p>
    <w:p w14:paraId="2A37F831" w14:textId="6BD84702" w:rsidR="006A132F" w:rsidRDefault="006A132F" w:rsidP="006A132F">
      <w:pPr>
        <w:pStyle w:val="ListParagraph"/>
        <w:numPr>
          <w:ilvl w:val="0"/>
          <w:numId w:val="14"/>
        </w:numPr>
        <w:rPr>
          <w:rFonts w:asciiTheme="majorHAnsi" w:hAnsiTheme="majorHAnsi"/>
        </w:rPr>
      </w:pPr>
      <w:r>
        <w:rPr>
          <w:rFonts w:asciiTheme="majorHAnsi" w:hAnsiTheme="majorHAnsi"/>
        </w:rPr>
        <w:t xml:space="preserve">***Using a Tens Frame (Introduced Chapter 2, Lesson 1) </w:t>
      </w:r>
    </w:p>
    <w:p w14:paraId="7E604EDD" w14:textId="4FBE802D" w:rsidR="001C758D" w:rsidRDefault="001C758D" w:rsidP="006A132F">
      <w:pPr>
        <w:pStyle w:val="ListParagraph"/>
        <w:numPr>
          <w:ilvl w:val="2"/>
          <w:numId w:val="14"/>
        </w:numPr>
        <w:rPr>
          <w:rFonts w:asciiTheme="majorHAnsi" w:hAnsiTheme="majorHAnsi"/>
        </w:rPr>
      </w:pPr>
      <w:r>
        <w:rPr>
          <w:rFonts w:asciiTheme="majorHAnsi" w:hAnsiTheme="majorHAnsi"/>
        </w:rPr>
        <w:t>Stop the Bus (attachment)</w:t>
      </w:r>
    </w:p>
    <w:p w14:paraId="5CEF8543" w14:textId="6329189A" w:rsidR="006A132F" w:rsidRDefault="006A132F" w:rsidP="006A132F">
      <w:pPr>
        <w:pStyle w:val="ListParagraph"/>
        <w:numPr>
          <w:ilvl w:val="2"/>
          <w:numId w:val="14"/>
        </w:numPr>
        <w:rPr>
          <w:rFonts w:asciiTheme="majorHAnsi" w:hAnsiTheme="majorHAnsi"/>
        </w:rPr>
      </w:pPr>
      <w:r>
        <w:rPr>
          <w:rFonts w:asciiTheme="majorHAnsi" w:hAnsiTheme="majorHAnsi"/>
        </w:rPr>
        <w:t>Tens Frame Tools (attachment)</w:t>
      </w:r>
    </w:p>
    <w:p w14:paraId="15563E80" w14:textId="28A87FE1" w:rsidR="00841DE8" w:rsidRDefault="00841DE8" w:rsidP="006A132F">
      <w:pPr>
        <w:pStyle w:val="ListParagraph"/>
        <w:numPr>
          <w:ilvl w:val="2"/>
          <w:numId w:val="14"/>
        </w:numPr>
        <w:rPr>
          <w:rFonts w:asciiTheme="majorHAnsi" w:hAnsiTheme="majorHAnsi"/>
        </w:rPr>
      </w:pPr>
      <w:r>
        <w:rPr>
          <w:rFonts w:asciiTheme="majorHAnsi" w:hAnsiTheme="majorHAnsi"/>
        </w:rPr>
        <w:t>Halloween Tens Frame (attachment)</w:t>
      </w:r>
    </w:p>
    <w:p w14:paraId="709F0EF1" w14:textId="77777777" w:rsidR="006A132F" w:rsidRDefault="006A132F" w:rsidP="006A132F">
      <w:pPr>
        <w:pStyle w:val="ListParagraph"/>
        <w:numPr>
          <w:ilvl w:val="0"/>
          <w:numId w:val="14"/>
        </w:numPr>
        <w:rPr>
          <w:rFonts w:asciiTheme="majorHAnsi" w:hAnsiTheme="majorHAnsi"/>
        </w:rPr>
      </w:pPr>
      <w:r>
        <w:rPr>
          <w:rFonts w:asciiTheme="majorHAnsi" w:hAnsiTheme="majorHAnsi"/>
        </w:rPr>
        <w:t>Numbers Beyond 10: (My Math, Chapter 3)</w:t>
      </w:r>
    </w:p>
    <w:p w14:paraId="0EFAEDBB" w14:textId="77777777" w:rsidR="006A132F" w:rsidRDefault="006A132F" w:rsidP="006A132F">
      <w:pPr>
        <w:pStyle w:val="ListParagraph"/>
        <w:numPr>
          <w:ilvl w:val="1"/>
          <w:numId w:val="14"/>
        </w:numPr>
        <w:rPr>
          <w:rFonts w:asciiTheme="majorHAnsi" w:hAnsiTheme="majorHAnsi"/>
        </w:rPr>
      </w:pPr>
      <w:r>
        <w:rPr>
          <w:rFonts w:asciiTheme="majorHAnsi" w:hAnsiTheme="majorHAnsi"/>
        </w:rPr>
        <w:t>Numbers 11 and 12</w:t>
      </w:r>
    </w:p>
    <w:p w14:paraId="5C04702F" w14:textId="77777777" w:rsidR="006A132F" w:rsidRDefault="006A132F" w:rsidP="006A132F">
      <w:pPr>
        <w:pStyle w:val="ListParagraph"/>
        <w:numPr>
          <w:ilvl w:val="1"/>
          <w:numId w:val="14"/>
        </w:numPr>
        <w:rPr>
          <w:rFonts w:asciiTheme="majorHAnsi" w:hAnsiTheme="majorHAnsi"/>
        </w:rPr>
      </w:pPr>
      <w:r>
        <w:rPr>
          <w:rFonts w:asciiTheme="majorHAnsi" w:hAnsiTheme="majorHAnsi"/>
        </w:rPr>
        <w:t>Numbers 13 and 14</w:t>
      </w:r>
    </w:p>
    <w:p w14:paraId="383F21C6" w14:textId="694F56CD" w:rsidR="006A132F" w:rsidRDefault="008160A6" w:rsidP="006A132F">
      <w:pPr>
        <w:pStyle w:val="ListParagraph"/>
        <w:numPr>
          <w:ilvl w:val="1"/>
          <w:numId w:val="14"/>
        </w:numPr>
        <w:rPr>
          <w:rFonts w:asciiTheme="majorHAnsi" w:hAnsiTheme="majorHAnsi"/>
        </w:rPr>
      </w:pPr>
      <w:r>
        <w:rPr>
          <w:rFonts w:asciiTheme="majorHAnsi" w:hAnsiTheme="majorHAnsi"/>
        </w:rPr>
        <w:t>Number 15</w:t>
      </w:r>
    </w:p>
    <w:p w14:paraId="08C42F18" w14:textId="5FEDE160" w:rsidR="008160A6" w:rsidRDefault="008160A6" w:rsidP="006A132F">
      <w:pPr>
        <w:pStyle w:val="ListParagraph"/>
        <w:numPr>
          <w:ilvl w:val="1"/>
          <w:numId w:val="14"/>
        </w:numPr>
        <w:rPr>
          <w:rFonts w:asciiTheme="majorHAnsi" w:hAnsiTheme="majorHAnsi"/>
        </w:rPr>
      </w:pPr>
      <w:r>
        <w:rPr>
          <w:rFonts w:asciiTheme="majorHAnsi" w:hAnsiTheme="majorHAnsi"/>
        </w:rPr>
        <w:t>Numbers 16 and 17</w:t>
      </w:r>
    </w:p>
    <w:p w14:paraId="23C1E153" w14:textId="5EFE88C5" w:rsidR="008160A6" w:rsidRDefault="008160A6" w:rsidP="006A132F">
      <w:pPr>
        <w:pStyle w:val="ListParagraph"/>
        <w:numPr>
          <w:ilvl w:val="1"/>
          <w:numId w:val="14"/>
        </w:numPr>
        <w:rPr>
          <w:rFonts w:asciiTheme="majorHAnsi" w:hAnsiTheme="majorHAnsi"/>
        </w:rPr>
      </w:pPr>
      <w:r>
        <w:rPr>
          <w:rFonts w:asciiTheme="majorHAnsi" w:hAnsiTheme="majorHAnsi"/>
        </w:rPr>
        <w:t>Numbers 18 and 19</w:t>
      </w:r>
    </w:p>
    <w:p w14:paraId="524FEB31" w14:textId="3FF7C31F" w:rsidR="008160A6" w:rsidRDefault="008160A6" w:rsidP="006A132F">
      <w:pPr>
        <w:pStyle w:val="ListParagraph"/>
        <w:numPr>
          <w:ilvl w:val="1"/>
          <w:numId w:val="14"/>
        </w:numPr>
        <w:rPr>
          <w:rFonts w:asciiTheme="majorHAnsi" w:hAnsiTheme="majorHAnsi"/>
        </w:rPr>
      </w:pPr>
      <w:r>
        <w:rPr>
          <w:rFonts w:asciiTheme="majorHAnsi" w:hAnsiTheme="majorHAnsi"/>
        </w:rPr>
        <w:t>Number 20</w:t>
      </w:r>
    </w:p>
    <w:p w14:paraId="65D1E2D4" w14:textId="02C6DBA9" w:rsidR="008160A6" w:rsidRDefault="008160A6" w:rsidP="006A132F">
      <w:pPr>
        <w:pStyle w:val="ListParagraph"/>
        <w:numPr>
          <w:ilvl w:val="1"/>
          <w:numId w:val="14"/>
        </w:numPr>
        <w:rPr>
          <w:rFonts w:asciiTheme="majorHAnsi" w:hAnsiTheme="majorHAnsi"/>
        </w:rPr>
      </w:pPr>
      <w:r>
        <w:rPr>
          <w:rFonts w:asciiTheme="majorHAnsi" w:hAnsiTheme="majorHAnsi"/>
        </w:rPr>
        <w:t>Draw a Diagram: problem solving strategy</w:t>
      </w:r>
    </w:p>
    <w:p w14:paraId="28E20AD8" w14:textId="0006B9F1" w:rsidR="008160A6" w:rsidRDefault="008160A6" w:rsidP="006A132F">
      <w:pPr>
        <w:pStyle w:val="ListParagraph"/>
        <w:numPr>
          <w:ilvl w:val="1"/>
          <w:numId w:val="14"/>
        </w:numPr>
        <w:rPr>
          <w:rFonts w:asciiTheme="majorHAnsi" w:hAnsiTheme="majorHAnsi"/>
        </w:rPr>
      </w:pPr>
      <w:r>
        <w:rPr>
          <w:rFonts w:asciiTheme="majorHAnsi" w:hAnsiTheme="majorHAnsi"/>
        </w:rPr>
        <w:t>Count to 50 by Ones</w:t>
      </w:r>
    </w:p>
    <w:p w14:paraId="21E5980C" w14:textId="1D17F1CC" w:rsidR="008160A6" w:rsidRDefault="008160A6" w:rsidP="006A132F">
      <w:pPr>
        <w:pStyle w:val="ListParagraph"/>
        <w:numPr>
          <w:ilvl w:val="1"/>
          <w:numId w:val="14"/>
        </w:numPr>
        <w:rPr>
          <w:rFonts w:asciiTheme="majorHAnsi" w:hAnsiTheme="majorHAnsi"/>
        </w:rPr>
      </w:pPr>
      <w:r>
        <w:rPr>
          <w:rFonts w:asciiTheme="majorHAnsi" w:hAnsiTheme="majorHAnsi"/>
        </w:rPr>
        <w:t>Count to 100 by Tens</w:t>
      </w:r>
    </w:p>
    <w:p w14:paraId="02688E13" w14:textId="5B2E718C" w:rsidR="00201E0E" w:rsidRDefault="00201E0E" w:rsidP="00201E0E">
      <w:pPr>
        <w:pStyle w:val="ListParagraph"/>
        <w:numPr>
          <w:ilvl w:val="2"/>
          <w:numId w:val="14"/>
        </w:numPr>
        <w:rPr>
          <w:rFonts w:asciiTheme="majorHAnsi" w:hAnsiTheme="majorHAnsi"/>
        </w:rPr>
      </w:pPr>
      <w:r>
        <w:rPr>
          <w:rFonts w:asciiTheme="majorHAnsi" w:hAnsiTheme="majorHAnsi"/>
        </w:rPr>
        <w:t xml:space="preserve">Count by tens raindrops: </w:t>
      </w:r>
      <w:hyperlink r:id="rId25" w:history="1">
        <w:r w:rsidRPr="000A0483">
          <w:rPr>
            <w:rStyle w:val="Hyperlink"/>
            <w:rFonts w:asciiTheme="majorHAnsi" w:hAnsiTheme="majorHAnsi"/>
          </w:rPr>
          <w:t>http://makinglearningfun.com/themepages/RainDropCountby10Fun.htm</w:t>
        </w:r>
      </w:hyperlink>
      <w:r>
        <w:rPr>
          <w:rFonts w:asciiTheme="majorHAnsi" w:hAnsiTheme="majorHAnsi"/>
        </w:rPr>
        <w:t xml:space="preserve"> </w:t>
      </w:r>
    </w:p>
    <w:p w14:paraId="789A70C4" w14:textId="1351EA0C" w:rsidR="00BD0EEE" w:rsidRPr="004F1207" w:rsidRDefault="00BD0EEE" w:rsidP="00BD0EEE">
      <w:pPr>
        <w:pStyle w:val="ListParagraph"/>
        <w:numPr>
          <w:ilvl w:val="2"/>
          <w:numId w:val="14"/>
        </w:numPr>
        <w:rPr>
          <w:rFonts w:asciiTheme="majorHAnsi" w:hAnsiTheme="majorHAnsi"/>
        </w:rPr>
      </w:pPr>
      <w:r>
        <w:rPr>
          <w:rFonts w:asciiTheme="majorHAnsi" w:hAnsiTheme="majorHAnsi"/>
        </w:rPr>
        <w:t>Buggy Friends count by tens</w:t>
      </w:r>
    </w:p>
    <w:p w14:paraId="19EA335E" w14:textId="24E10665" w:rsidR="00201E0E" w:rsidRPr="00201E0E" w:rsidRDefault="003B5A84" w:rsidP="00201E0E">
      <w:pPr>
        <w:pStyle w:val="ListParagraph"/>
        <w:numPr>
          <w:ilvl w:val="0"/>
          <w:numId w:val="14"/>
        </w:numPr>
        <w:rPr>
          <w:rFonts w:asciiTheme="majorHAnsi" w:hAnsiTheme="majorHAnsi"/>
        </w:rPr>
      </w:pPr>
      <w:r w:rsidRPr="004F1207">
        <w:rPr>
          <w:rFonts w:asciiTheme="majorHAnsi" w:hAnsiTheme="majorHAnsi"/>
        </w:rPr>
        <w:t>Ordering sets and numerals</w:t>
      </w:r>
    </w:p>
    <w:p w14:paraId="2D74A3E7" w14:textId="77777777" w:rsidR="00223116" w:rsidRPr="004F1207" w:rsidRDefault="00223116" w:rsidP="00223116">
      <w:pPr>
        <w:pStyle w:val="ListParagraph"/>
        <w:numPr>
          <w:ilvl w:val="1"/>
          <w:numId w:val="14"/>
        </w:numPr>
        <w:rPr>
          <w:rFonts w:asciiTheme="majorHAnsi" w:hAnsiTheme="majorHAnsi"/>
        </w:rPr>
      </w:pPr>
      <w:r w:rsidRPr="004F1207">
        <w:rPr>
          <w:rFonts w:asciiTheme="majorHAnsi" w:hAnsiTheme="majorHAnsi"/>
        </w:rPr>
        <w:t xml:space="preserve">Allow students to build numbers (using </w:t>
      </w:r>
      <w:proofErr w:type="spellStart"/>
      <w:r w:rsidRPr="004F1207">
        <w:rPr>
          <w:rFonts w:asciiTheme="majorHAnsi" w:hAnsiTheme="majorHAnsi"/>
        </w:rPr>
        <w:t>unifix</w:t>
      </w:r>
      <w:proofErr w:type="spellEnd"/>
      <w:r w:rsidRPr="004F1207">
        <w:rPr>
          <w:rFonts w:asciiTheme="majorHAnsi" w:hAnsiTheme="majorHAnsi"/>
        </w:rPr>
        <w:t xml:space="preserve"> cubes) and order the sets from least to greatest (small to big.)  Students will then place the corresponding number by the set.  Explain the students that counting is adding one more to the number before.  Numbers go in order because sets go in order.</w:t>
      </w:r>
    </w:p>
    <w:p w14:paraId="6EC0A444" w14:textId="77777777" w:rsidR="00223116" w:rsidRDefault="00223116" w:rsidP="00223116">
      <w:pPr>
        <w:pStyle w:val="ListParagraph"/>
        <w:numPr>
          <w:ilvl w:val="1"/>
          <w:numId w:val="14"/>
        </w:numPr>
        <w:rPr>
          <w:rFonts w:asciiTheme="majorHAnsi" w:hAnsiTheme="majorHAnsi"/>
        </w:rPr>
      </w:pPr>
      <w:r w:rsidRPr="004F1207">
        <w:rPr>
          <w:rFonts w:asciiTheme="majorHAnsi" w:hAnsiTheme="majorHAnsi"/>
        </w:rPr>
        <w:t>Create a visual number line with sets.  (see attachment for example)</w:t>
      </w:r>
    </w:p>
    <w:p w14:paraId="67BF1B2B" w14:textId="29822F97" w:rsidR="00201E0E" w:rsidRDefault="00201E0E" w:rsidP="00201E0E">
      <w:pPr>
        <w:pStyle w:val="ListParagraph"/>
        <w:numPr>
          <w:ilvl w:val="2"/>
          <w:numId w:val="14"/>
        </w:numPr>
        <w:rPr>
          <w:rFonts w:asciiTheme="majorHAnsi" w:hAnsiTheme="majorHAnsi"/>
        </w:rPr>
      </w:pPr>
      <w:r>
        <w:rPr>
          <w:rFonts w:asciiTheme="majorHAnsi" w:hAnsiTheme="majorHAnsi"/>
        </w:rPr>
        <w:t>Bear number order game</w:t>
      </w:r>
    </w:p>
    <w:p w14:paraId="633EAA3C" w14:textId="39D8842B" w:rsidR="00841DE8" w:rsidRDefault="00841DE8" w:rsidP="00841DE8">
      <w:pPr>
        <w:pStyle w:val="ListParagraph"/>
        <w:numPr>
          <w:ilvl w:val="0"/>
          <w:numId w:val="14"/>
        </w:numPr>
        <w:rPr>
          <w:rFonts w:asciiTheme="majorHAnsi" w:hAnsiTheme="majorHAnsi"/>
        </w:rPr>
      </w:pPr>
      <w:r>
        <w:rPr>
          <w:rFonts w:asciiTheme="majorHAnsi" w:hAnsiTheme="majorHAnsi"/>
        </w:rPr>
        <w:t>Place Value</w:t>
      </w:r>
    </w:p>
    <w:p w14:paraId="488C93F8" w14:textId="31CC6979" w:rsidR="00BD0EEE" w:rsidRDefault="00BD0EEE" w:rsidP="00BD0EEE">
      <w:pPr>
        <w:pStyle w:val="ListParagraph"/>
        <w:numPr>
          <w:ilvl w:val="1"/>
          <w:numId w:val="14"/>
        </w:numPr>
        <w:rPr>
          <w:rFonts w:asciiTheme="majorHAnsi" w:hAnsiTheme="majorHAnsi"/>
        </w:rPr>
      </w:pPr>
      <w:r>
        <w:rPr>
          <w:rFonts w:asciiTheme="majorHAnsi" w:hAnsiTheme="majorHAnsi"/>
        </w:rPr>
        <w:t xml:space="preserve">***This is not explicitly in My Math but </w:t>
      </w:r>
      <w:r w:rsidR="001C758D">
        <w:rPr>
          <w:rFonts w:asciiTheme="majorHAnsi" w:hAnsiTheme="majorHAnsi"/>
        </w:rPr>
        <w:t>is part of this standard:</w:t>
      </w:r>
    </w:p>
    <w:p w14:paraId="68417BB8" w14:textId="77777777" w:rsidR="001C758D" w:rsidRPr="001C758D" w:rsidRDefault="001C758D" w:rsidP="001C758D">
      <w:pPr>
        <w:ind w:left="2160"/>
        <w:rPr>
          <w:rFonts w:asciiTheme="majorHAnsi" w:hAnsiTheme="majorHAnsi"/>
        </w:rPr>
      </w:pPr>
      <w:r w:rsidRPr="001C758D">
        <w:rPr>
          <w:rFonts w:asciiTheme="majorHAnsi" w:hAnsiTheme="majorHAnsi"/>
        </w:rPr>
        <w:lastRenderedPageBreak/>
        <w:t>CCSS.MATH.CONTENT.K.NBT.A.1</w:t>
      </w:r>
    </w:p>
    <w:p w14:paraId="1C0A1934" w14:textId="03683664" w:rsidR="001C758D" w:rsidRPr="001C758D" w:rsidRDefault="001C758D" w:rsidP="001C758D">
      <w:pPr>
        <w:ind w:left="2160"/>
        <w:rPr>
          <w:rFonts w:asciiTheme="majorHAnsi" w:hAnsiTheme="majorHAnsi"/>
        </w:rPr>
      </w:pPr>
      <w:r w:rsidRPr="001C758D">
        <w:rPr>
          <w:rFonts w:asciiTheme="majorHAnsi" w:hAnsiTheme="majorHAnsi"/>
        </w:rPr>
        <w:t>Work with numbers 11-19 to gain foundations for place value-</w:t>
      </w:r>
      <w:r w:rsidRPr="001C758D">
        <w:t xml:space="preserve"> </w:t>
      </w:r>
      <w:r w:rsidRPr="001C758D">
        <w:rPr>
          <w:rFonts w:asciiTheme="majorHAnsi" w:hAnsiTheme="majorHAnsi"/>
        </w:rPr>
        <w:t>K.NBT.A.1</w:t>
      </w:r>
    </w:p>
    <w:p w14:paraId="7615B548" w14:textId="42532696" w:rsidR="00841DE8" w:rsidRPr="004F1207" w:rsidRDefault="00841DE8" w:rsidP="00841DE8">
      <w:pPr>
        <w:pStyle w:val="ListParagraph"/>
        <w:numPr>
          <w:ilvl w:val="2"/>
          <w:numId w:val="14"/>
        </w:numPr>
        <w:rPr>
          <w:rFonts w:asciiTheme="majorHAnsi" w:hAnsiTheme="majorHAnsi"/>
        </w:rPr>
      </w:pPr>
      <w:r>
        <w:rPr>
          <w:rFonts w:asciiTheme="majorHAnsi" w:hAnsiTheme="majorHAnsi"/>
        </w:rPr>
        <w:t>Place Value number posters (attachment)</w:t>
      </w:r>
    </w:p>
    <w:p w14:paraId="7143E301" w14:textId="77777777" w:rsidR="00223116" w:rsidRPr="004F1207" w:rsidRDefault="00223116" w:rsidP="00223116">
      <w:pPr>
        <w:pStyle w:val="ListParagraph"/>
        <w:ind w:left="1440"/>
        <w:rPr>
          <w:rFonts w:asciiTheme="majorHAnsi" w:hAnsiTheme="majorHAnsi"/>
        </w:rPr>
      </w:pPr>
    </w:p>
    <w:p w14:paraId="55733F50" w14:textId="36A86964" w:rsidR="008B7619" w:rsidRPr="004F1207" w:rsidRDefault="008B7619">
      <w:pPr>
        <w:rPr>
          <w:rFonts w:asciiTheme="majorHAnsi" w:hAnsiTheme="majorHAnsi"/>
        </w:rPr>
      </w:pPr>
    </w:p>
    <w:p w14:paraId="7678CE58" w14:textId="77777777" w:rsidR="004F1207" w:rsidRPr="004F1207" w:rsidRDefault="004F1207">
      <w:pPr>
        <w:rPr>
          <w:rFonts w:asciiTheme="majorHAnsi" w:hAnsiTheme="majorHAnsi"/>
        </w:rPr>
      </w:pPr>
    </w:p>
    <w:sectPr w:rsidR="004F1207" w:rsidRPr="004F1207" w:rsidSect="004F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7C5"/>
    <w:multiLevelType w:val="hybridMultilevel"/>
    <w:tmpl w:val="4514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31D14"/>
    <w:multiLevelType w:val="hybridMultilevel"/>
    <w:tmpl w:val="81E6D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038CA"/>
    <w:multiLevelType w:val="hybridMultilevel"/>
    <w:tmpl w:val="DB003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62689"/>
    <w:multiLevelType w:val="hybridMultilevel"/>
    <w:tmpl w:val="2E5606C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9E5A46"/>
    <w:multiLevelType w:val="hybridMultilevel"/>
    <w:tmpl w:val="F7840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901B1"/>
    <w:multiLevelType w:val="hybridMultilevel"/>
    <w:tmpl w:val="7E32A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A52618"/>
    <w:multiLevelType w:val="hybridMultilevel"/>
    <w:tmpl w:val="32FC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672C4"/>
    <w:multiLevelType w:val="hybridMultilevel"/>
    <w:tmpl w:val="4A505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292908"/>
    <w:multiLevelType w:val="hybridMultilevel"/>
    <w:tmpl w:val="B32C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042C"/>
    <w:multiLevelType w:val="hybridMultilevel"/>
    <w:tmpl w:val="0590D462"/>
    <w:lvl w:ilvl="0" w:tplc="B28C1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A0E1B"/>
    <w:multiLevelType w:val="hybridMultilevel"/>
    <w:tmpl w:val="685CFA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F97169"/>
    <w:multiLevelType w:val="hybridMultilevel"/>
    <w:tmpl w:val="2426314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C51CF"/>
    <w:multiLevelType w:val="hybridMultilevel"/>
    <w:tmpl w:val="7E32DF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D60AEA"/>
    <w:multiLevelType w:val="hybridMultilevel"/>
    <w:tmpl w:val="C53C0A48"/>
    <w:lvl w:ilvl="0" w:tplc="04090009">
      <w:start w:val="1"/>
      <w:numFmt w:val="bullet"/>
      <w:lvlText w:val=""/>
      <w:lvlJc w:val="left"/>
      <w:pPr>
        <w:ind w:left="720" w:hanging="360"/>
      </w:pPr>
      <w:rPr>
        <w:rFonts w:ascii="Wingdings" w:hAnsi="Wingdings" w:hint="default"/>
      </w:rPr>
    </w:lvl>
    <w:lvl w:ilvl="1" w:tplc="D3AC24F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B542B"/>
    <w:multiLevelType w:val="hybridMultilevel"/>
    <w:tmpl w:val="8E0A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61FF6"/>
    <w:multiLevelType w:val="hybridMultilevel"/>
    <w:tmpl w:val="39805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936906"/>
    <w:multiLevelType w:val="hybridMultilevel"/>
    <w:tmpl w:val="A5202C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40BFB"/>
    <w:multiLevelType w:val="hybridMultilevel"/>
    <w:tmpl w:val="A642C9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4A0759B"/>
    <w:multiLevelType w:val="hybridMultilevel"/>
    <w:tmpl w:val="F35E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14"/>
  </w:num>
  <w:num w:numId="5">
    <w:abstractNumId w:val="15"/>
  </w:num>
  <w:num w:numId="6">
    <w:abstractNumId w:val="0"/>
  </w:num>
  <w:num w:numId="7">
    <w:abstractNumId w:val="5"/>
  </w:num>
  <w:num w:numId="8">
    <w:abstractNumId w:val="4"/>
  </w:num>
  <w:num w:numId="9">
    <w:abstractNumId w:val="11"/>
  </w:num>
  <w:num w:numId="10">
    <w:abstractNumId w:val="13"/>
  </w:num>
  <w:num w:numId="11">
    <w:abstractNumId w:val="16"/>
  </w:num>
  <w:num w:numId="12">
    <w:abstractNumId w:val="1"/>
  </w:num>
  <w:num w:numId="13">
    <w:abstractNumId w:val="12"/>
  </w:num>
  <w:num w:numId="14">
    <w:abstractNumId w:val="2"/>
  </w:num>
  <w:num w:numId="15">
    <w:abstractNumId w:val="6"/>
  </w:num>
  <w:num w:numId="16">
    <w:abstractNumId w:val="17"/>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19"/>
    <w:rsid w:val="000112EE"/>
    <w:rsid w:val="00012CC7"/>
    <w:rsid w:val="00013FE3"/>
    <w:rsid w:val="000164B5"/>
    <w:rsid w:val="00026C8E"/>
    <w:rsid w:val="00031551"/>
    <w:rsid w:val="0003311F"/>
    <w:rsid w:val="000349E1"/>
    <w:rsid w:val="00045026"/>
    <w:rsid w:val="00050917"/>
    <w:rsid w:val="0005211E"/>
    <w:rsid w:val="000529BB"/>
    <w:rsid w:val="000533AF"/>
    <w:rsid w:val="0005756C"/>
    <w:rsid w:val="00061D6F"/>
    <w:rsid w:val="000654B6"/>
    <w:rsid w:val="0006571A"/>
    <w:rsid w:val="00067ABE"/>
    <w:rsid w:val="00082907"/>
    <w:rsid w:val="00086597"/>
    <w:rsid w:val="00087FEF"/>
    <w:rsid w:val="000A4B31"/>
    <w:rsid w:val="000C3792"/>
    <w:rsid w:val="000C4988"/>
    <w:rsid w:val="000C6575"/>
    <w:rsid w:val="000E02C1"/>
    <w:rsid w:val="000F0772"/>
    <w:rsid w:val="000F578D"/>
    <w:rsid w:val="000F7DB8"/>
    <w:rsid w:val="00100A2B"/>
    <w:rsid w:val="00124EA6"/>
    <w:rsid w:val="00125E1A"/>
    <w:rsid w:val="00132856"/>
    <w:rsid w:val="00134125"/>
    <w:rsid w:val="0015098D"/>
    <w:rsid w:val="0015165D"/>
    <w:rsid w:val="00151D1A"/>
    <w:rsid w:val="00153E60"/>
    <w:rsid w:val="001543FA"/>
    <w:rsid w:val="00156FD3"/>
    <w:rsid w:val="0016003E"/>
    <w:rsid w:val="00162681"/>
    <w:rsid w:val="00163F80"/>
    <w:rsid w:val="00165C83"/>
    <w:rsid w:val="0016665C"/>
    <w:rsid w:val="0017187B"/>
    <w:rsid w:val="001718B2"/>
    <w:rsid w:val="00173237"/>
    <w:rsid w:val="001734D0"/>
    <w:rsid w:val="00177A86"/>
    <w:rsid w:val="00187966"/>
    <w:rsid w:val="0019141F"/>
    <w:rsid w:val="00197210"/>
    <w:rsid w:val="001A5E13"/>
    <w:rsid w:val="001C08A0"/>
    <w:rsid w:val="001C42F4"/>
    <w:rsid w:val="001C758D"/>
    <w:rsid w:val="001D3553"/>
    <w:rsid w:val="001D4D6E"/>
    <w:rsid w:val="001E149B"/>
    <w:rsid w:val="001E7C9C"/>
    <w:rsid w:val="001F1C61"/>
    <w:rsid w:val="001F2923"/>
    <w:rsid w:val="001F3939"/>
    <w:rsid w:val="001F6CA0"/>
    <w:rsid w:val="00201E0E"/>
    <w:rsid w:val="002115D1"/>
    <w:rsid w:val="00215BC6"/>
    <w:rsid w:val="002217EA"/>
    <w:rsid w:val="00222F29"/>
    <w:rsid w:val="00223116"/>
    <w:rsid w:val="00227E69"/>
    <w:rsid w:val="00231935"/>
    <w:rsid w:val="00234408"/>
    <w:rsid w:val="00235E29"/>
    <w:rsid w:val="00246A19"/>
    <w:rsid w:val="002505D2"/>
    <w:rsid w:val="002521D6"/>
    <w:rsid w:val="00257AC0"/>
    <w:rsid w:val="0026507F"/>
    <w:rsid w:val="00291586"/>
    <w:rsid w:val="002944B3"/>
    <w:rsid w:val="002A302C"/>
    <w:rsid w:val="002A3A8C"/>
    <w:rsid w:val="002B3F17"/>
    <w:rsid w:val="002B523D"/>
    <w:rsid w:val="002B667A"/>
    <w:rsid w:val="002C08EC"/>
    <w:rsid w:val="002C3452"/>
    <w:rsid w:val="002D08EB"/>
    <w:rsid w:val="002D235C"/>
    <w:rsid w:val="002D6CF8"/>
    <w:rsid w:val="002E0EDF"/>
    <w:rsid w:val="00313954"/>
    <w:rsid w:val="00317B23"/>
    <w:rsid w:val="00327603"/>
    <w:rsid w:val="00327976"/>
    <w:rsid w:val="003301E1"/>
    <w:rsid w:val="00333768"/>
    <w:rsid w:val="00335B1E"/>
    <w:rsid w:val="00335CD8"/>
    <w:rsid w:val="0033788F"/>
    <w:rsid w:val="0034130C"/>
    <w:rsid w:val="00341778"/>
    <w:rsid w:val="00343929"/>
    <w:rsid w:val="00352F61"/>
    <w:rsid w:val="00353B77"/>
    <w:rsid w:val="00365084"/>
    <w:rsid w:val="00365228"/>
    <w:rsid w:val="00366CEA"/>
    <w:rsid w:val="003732D2"/>
    <w:rsid w:val="00373F40"/>
    <w:rsid w:val="0038555B"/>
    <w:rsid w:val="003944A2"/>
    <w:rsid w:val="003A2847"/>
    <w:rsid w:val="003A3B32"/>
    <w:rsid w:val="003A7D55"/>
    <w:rsid w:val="003B32E8"/>
    <w:rsid w:val="003B3A7E"/>
    <w:rsid w:val="003B46C1"/>
    <w:rsid w:val="003B5A84"/>
    <w:rsid w:val="003C4865"/>
    <w:rsid w:val="003C487D"/>
    <w:rsid w:val="003C72B0"/>
    <w:rsid w:val="003D0F86"/>
    <w:rsid w:val="003D58EC"/>
    <w:rsid w:val="003E7240"/>
    <w:rsid w:val="003F3B09"/>
    <w:rsid w:val="003F53CE"/>
    <w:rsid w:val="00420416"/>
    <w:rsid w:val="004249F4"/>
    <w:rsid w:val="00424A3D"/>
    <w:rsid w:val="00424E81"/>
    <w:rsid w:val="00426618"/>
    <w:rsid w:val="004313E7"/>
    <w:rsid w:val="004333A1"/>
    <w:rsid w:val="00433587"/>
    <w:rsid w:val="004470E2"/>
    <w:rsid w:val="0045042D"/>
    <w:rsid w:val="004535AF"/>
    <w:rsid w:val="00454185"/>
    <w:rsid w:val="0045785E"/>
    <w:rsid w:val="00457D81"/>
    <w:rsid w:val="004611A4"/>
    <w:rsid w:val="00470931"/>
    <w:rsid w:val="0047326A"/>
    <w:rsid w:val="0047377B"/>
    <w:rsid w:val="004772EC"/>
    <w:rsid w:val="00480B1B"/>
    <w:rsid w:val="00481A9D"/>
    <w:rsid w:val="00486119"/>
    <w:rsid w:val="00487824"/>
    <w:rsid w:val="004A0669"/>
    <w:rsid w:val="004A22EE"/>
    <w:rsid w:val="004A3CB3"/>
    <w:rsid w:val="004B329E"/>
    <w:rsid w:val="004B3A9A"/>
    <w:rsid w:val="004B6188"/>
    <w:rsid w:val="004B780D"/>
    <w:rsid w:val="004C1B21"/>
    <w:rsid w:val="004D6D59"/>
    <w:rsid w:val="004E0D2A"/>
    <w:rsid w:val="004E151E"/>
    <w:rsid w:val="004E3519"/>
    <w:rsid w:val="004E4B6F"/>
    <w:rsid w:val="004E4C29"/>
    <w:rsid w:val="004F1207"/>
    <w:rsid w:val="004F20CF"/>
    <w:rsid w:val="004F7ACE"/>
    <w:rsid w:val="0050427F"/>
    <w:rsid w:val="00504280"/>
    <w:rsid w:val="005044C8"/>
    <w:rsid w:val="0050749E"/>
    <w:rsid w:val="0051128E"/>
    <w:rsid w:val="00520B6D"/>
    <w:rsid w:val="00540307"/>
    <w:rsid w:val="00543FA7"/>
    <w:rsid w:val="0054495A"/>
    <w:rsid w:val="00545721"/>
    <w:rsid w:val="00552257"/>
    <w:rsid w:val="0055518D"/>
    <w:rsid w:val="0055712B"/>
    <w:rsid w:val="00557FAA"/>
    <w:rsid w:val="0056729F"/>
    <w:rsid w:val="00580B8E"/>
    <w:rsid w:val="0058324F"/>
    <w:rsid w:val="005839F0"/>
    <w:rsid w:val="00596B13"/>
    <w:rsid w:val="00597E0E"/>
    <w:rsid w:val="005A1D87"/>
    <w:rsid w:val="005A22C2"/>
    <w:rsid w:val="005A3091"/>
    <w:rsid w:val="005A5090"/>
    <w:rsid w:val="005B33B1"/>
    <w:rsid w:val="005D649F"/>
    <w:rsid w:val="005D782A"/>
    <w:rsid w:val="005E035F"/>
    <w:rsid w:val="005E53DB"/>
    <w:rsid w:val="005E6898"/>
    <w:rsid w:val="005F171E"/>
    <w:rsid w:val="00602DD7"/>
    <w:rsid w:val="006221E1"/>
    <w:rsid w:val="00623C0D"/>
    <w:rsid w:val="006242B8"/>
    <w:rsid w:val="00640A83"/>
    <w:rsid w:val="00646C71"/>
    <w:rsid w:val="00660BF9"/>
    <w:rsid w:val="00662757"/>
    <w:rsid w:val="00671888"/>
    <w:rsid w:val="0068664A"/>
    <w:rsid w:val="00686CF9"/>
    <w:rsid w:val="00695214"/>
    <w:rsid w:val="006A1280"/>
    <w:rsid w:val="006A132F"/>
    <w:rsid w:val="006A2016"/>
    <w:rsid w:val="006A4A38"/>
    <w:rsid w:val="006B0C94"/>
    <w:rsid w:val="006B218A"/>
    <w:rsid w:val="006B3657"/>
    <w:rsid w:val="006B7609"/>
    <w:rsid w:val="006C2496"/>
    <w:rsid w:val="006C2C9C"/>
    <w:rsid w:val="006C30E9"/>
    <w:rsid w:val="006C611E"/>
    <w:rsid w:val="006D72EB"/>
    <w:rsid w:val="006F0595"/>
    <w:rsid w:val="006F4889"/>
    <w:rsid w:val="006F5E88"/>
    <w:rsid w:val="00706BAD"/>
    <w:rsid w:val="00731A80"/>
    <w:rsid w:val="00733BB8"/>
    <w:rsid w:val="00741258"/>
    <w:rsid w:val="00742732"/>
    <w:rsid w:val="00754C82"/>
    <w:rsid w:val="0076058B"/>
    <w:rsid w:val="00764F18"/>
    <w:rsid w:val="00783F92"/>
    <w:rsid w:val="0078437A"/>
    <w:rsid w:val="00784A39"/>
    <w:rsid w:val="007A09B5"/>
    <w:rsid w:val="007A3682"/>
    <w:rsid w:val="007A7B6C"/>
    <w:rsid w:val="007B34ED"/>
    <w:rsid w:val="007C1C4C"/>
    <w:rsid w:val="007C7C5B"/>
    <w:rsid w:val="007D0700"/>
    <w:rsid w:val="007E2B70"/>
    <w:rsid w:val="008050CE"/>
    <w:rsid w:val="008079F6"/>
    <w:rsid w:val="008160A6"/>
    <w:rsid w:val="00817F6C"/>
    <w:rsid w:val="00830694"/>
    <w:rsid w:val="00830C1D"/>
    <w:rsid w:val="00835DE4"/>
    <w:rsid w:val="00841DE8"/>
    <w:rsid w:val="008472E6"/>
    <w:rsid w:val="0085496B"/>
    <w:rsid w:val="00864691"/>
    <w:rsid w:val="00867F83"/>
    <w:rsid w:val="0087597B"/>
    <w:rsid w:val="00875E74"/>
    <w:rsid w:val="008A4F89"/>
    <w:rsid w:val="008A79E8"/>
    <w:rsid w:val="008A7C76"/>
    <w:rsid w:val="008B7619"/>
    <w:rsid w:val="008C28DC"/>
    <w:rsid w:val="008C38C4"/>
    <w:rsid w:val="008C539D"/>
    <w:rsid w:val="008D53D7"/>
    <w:rsid w:val="008F202A"/>
    <w:rsid w:val="008F5210"/>
    <w:rsid w:val="008F76C0"/>
    <w:rsid w:val="009028BA"/>
    <w:rsid w:val="00903BEB"/>
    <w:rsid w:val="009060BC"/>
    <w:rsid w:val="00916382"/>
    <w:rsid w:val="00917142"/>
    <w:rsid w:val="009203FE"/>
    <w:rsid w:val="009373E7"/>
    <w:rsid w:val="00942763"/>
    <w:rsid w:val="009548F7"/>
    <w:rsid w:val="009646E4"/>
    <w:rsid w:val="00967F62"/>
    <w:rsid w:val="00975BF9"/>
    <w:rsid w:val="00975F2C"/>
    <w:rsid w:val="009858CB"/>
    <w:rsid w:val="00986296"/>
    <w:rsid w:val="009C4BED"/>
    <w:rsid w:val="009D4A23"/>
    <w:rsid w:val="009D6956"/>
    <w:rsid w:val="009E1250"/>
    <w:rsid w:val="009E3510"/>
    <w:rsid w:val="009F6B98"/>
    <w:rsid w:val="009F6C13"/>
    <w:rsid w:val="00A0125F"/>
    <w:rsid w:val="00A0767C"/>
    <w:rsid w:val="00A07DEF"/>
    <w:rsid w:val="00A11A68"/>
    <w:rsid w:val="00A11D33"/>
    <w:rsid w:val="00A12DDF"/>
    <w:rsid w:val="00A22A95"/>
    <w:rsid w:val="00A25B1D"/>
    <w:rsid w:val="00A25B23"/>
    <w:rsid w:val="00A35FD5"/>
    <w:rsid w:val="00A40EA9"/>
    <w:rsid w:val="00A475C8"/>
    <w:rsid w:val="00A510A7"/>
    <w:rsid w:val="00A56C97"/>
    <w:rsid w:val="00A57E74"/>
    <w:rsid w:val="00A64647"/>
    <w:rsid w:val="00A65B93"/>
    <w:rsid w:val="00A67A8C"/>
    <w:rsid w:val="00A750BE"/>
    <w:rsid w:val="00A75DC1"/>
    <w:rsid w:val="00A82049"/>
    <w:rsid w:val="00A8755C"/>
    <w:rsid w:val="00A90068"/>
    <w:rsid w:val="00A927ED"/>
    <w:rsid w:val="00A976CB"/>
    <w:rsid w:val="00AA36F2"/>
    <w:rsid w:val="00AA41E3"/>
    <w:rsid w:val="00AA62B2"/>
    <w:rsid w:val="00AB1358"/>
    <w:rsid w:val="00AB4304"/>
    <w:rsid w:val="00AB65FB"/>
    <w:rsid w:val="00AB771F"/>
    <w:rsid w:val="00AC07AA"/>
    <w:rsid w:val="00AC66C2"/>
    <w:rsid w:val="00AD0DEC"/>
    <w:rsid w:val="00AD6B84"/>
    <w:rsid w:val="00AE1569"/>
    <w:rsid w:val="00AF3A68"/>
    <w:rsid w:val="00AF6598"/>
    <w:rsid w:val="00AF71D8"/>
    <w:rsid w:val="00AF7F23"/>
    <w:rsid w:val="00B00DD3"/>
    <w:rsid w:val="00B02C90"/>
    <w:rsid w:val="00B21298"/>
    <w:rsid w:val="00B25C64"/>
    <w:rsid w:val="00B301A2"/>
    <w:rsid w:val="00B33776"/>
    <w:rsid w:val="00B3529A"/>
    <w:rsid w:val="00B448CE"/>
    <w:rsid w:val="00B4528D"/>
    <w:rsid w:val="00B4589B"/>
    <w:rsid w:val="00B47BDB"/>
    <w:rsid w:val="00B605F5"/>
    <w:rsid w:val="00B77930"/>
    <w:rsid w:val="00B81DD0"/>
    <w:rsid w:val="00B836A7"/>
    <w:rsid w:val="00B91236"/>
    <w:rsid w:val="00B955BB"/>
    <w:rsid w:val="00BB4061"/>
    <w:rsid w:val="00BB4533"/>
    <w:rsid w:val="00BC0550"/>
    <w:rsid w:val="00BC41D7"/>
    <w:rsid w:val="00BD08BF"/>
    <w:rsid w:val="00BD0EEE"/>
    <w:rsid w:val="00BD1500"/>
    <w:rsid w:val="00BD7CC3"/>
    <w:rsid w:val="00BE33AE"/>
    <w:rsid w:val="00BE7B17"/>
    <w:rsid w:val="00BF2FA0"/>
    <w:rsid w:val="00C00386"/>
    <w:rsid w:val="00C045A8"/>
    <w:rsid w:val="00C07B16"/>
    <w:rsid w:val="00C125EC"/>
    <w:rsid w:val="00C172B2"/>
    <w:rsid w:val="00C206BF"/>
    <w:rsid w:val="00C26FB9"/>
    <w:rsid w:val="00C306F9"/>
    <w:rsid w:val="00C320BE"/>
    <w:rsid w:val="00C3765D"/>
    <w:rsid w:val="00C437CF"/>
    <w:rsid w:val="00C45818"/>
    <w:rsid w:val="00C47D6F"/>
    <w:rsid w:val="00C47E4E"/>
    <w:rsid w:val="00C55E38"/>
    <w:rsid w:val="00C61DAC"/>
    <w:rsid w:val="00C628BC"/>
    <w:rsid w:val="00C72B02"/>
    <w:rsid w:val="00C85136"/>
    <w:rsid w:val="00C94ADF"/>
    <w:rsid w:val="00C97976"/>
    <w:rsid w:val="00CA29D5"/>
    <w:rsid w:val="00CA4A50"/>
    <w:rsid w:val="00CB523E"/>
    <w:rsid w:val="00CD36D0"/>
    <w:rsid w:val="00CE56F7"/>
    <w:rsid w:val="00CF1E99"/>
    <w:rsid w:val="00D038CF"/>
    <w:rsid w:val="00D04C33"/>
    <w:rsid w:val="00D061AE"/>
    <w:rsid w:val="00D216FC"/>
    <w:rsid w:val="00D21A6F"/>
    <w:rsid w:val="00D3004D"/>
    <w:rsid w:val="00D31068"/>
    <w:rsid w:val="00D344A3"/>
    <w:rsid w:val="00D359B5"/>
    <w:rsid w:val="00D42804"/>
    <w:rsid w:val="00D65F56"/>
    <w:rsid w:val="00D66A4A"/>
    <w:rsid w:val="00D819C6"/>
    <w:rsid w:val="00D82168"/>
    <w:rsid w:val="00D95C63"/>
    <w:rsid w:val="00DC0E7E"/>
    <w:rsid w:val="00DD240E"/>
    <w:rsid w:val="00DD25F4"/>
    <w:rsid w:val="00DD5894"/>
    <w:rsid w:val="00DD6732"/>
    <w:rsid w:val="00DE31AD"/>
    <w:rsid w:val="00DE4F5D"/>
    <w:rsid w:val="00DF5C16"/>
    <w:rsid w:val="00E01C5B"/>
    <w:rsid w:val="00E05DFB"/>
    <w:rsid w:val="00E101C3"/>
    <w:rsid w:val="00E1418A"/>
    <w:rsid w:val="00E179F1"/>
    <w:rsid w:val="00E21CB7"/>
    <w:rsid w:val="00E24811"/>
    <w:rsid w:val="00E249ED"/>
    <w:rsid w:val="00E25FF1"/>
    <w:rsid w:val="00E35E93"/>
    <w:rsid w:val="00E4087B"/>
    <w:rsid w:val="00E4313D"/>
    <w:rsid w:val="00E436CA"/>
    <w:rsid w:val="00E54271"/>
    <w:rsid w:val="00E55284"/>
    <w:rsid w:val="00E85630"/>
    <w:rsid w:val="00E876AF"/>
    <w:rsid w:val="00E87BFA"/>
    <w:rsid w:val="00E87EC8"/>
    <w:rsid w:val="00E9191A"/>
    <w:rsid w:val="00E923F8"/>
    <w:rsid w:val="00E94D3A"/>
    <w:rsid w:val="00EA0C3B"/>
    <w:rsid w:val="00EA2677"/>
    <w:rsid w:val="00EA6C87"/>
    <w:rsid w:val="00EC6A77"/>
    <w:rsid w:val="00ED22E4"/>
    <w:rsid w:val="00ED3ED1"/>
    <w:rsid w:val="00ED63E8"/>
    <w:rsid w:val="00EE6298"/>
    <w:rsid w:val="00EE78AC"/>
    <w:rsid w:val="00EF0934"/>
    <w:rsid w:val="00EF2265"/>
    <w:rsid w:val="00EF400B"/>
    <w:rsid w:val="00F05244"/>
    <w:rsid w:val="00F20D75"/>
    <w:rsid w:val="00F22853"/>
    <w:rsid w:val="00F23C45"/>
    <w:rsid w:val="00F25849"/>
    <w:rsid w:val="00F32C78"/>
    <w:rsid w:val="00F41EEB"/>
    <w:rsid w:val="00F43652"/>
    <w:rsid w:val="00F53922"/>
    <w:rsid w:val="00F568CE"/>
    <w:rsid w:val="00F57C10"/>
    <w:rsid w:val="00F709EC"/>
    <w:rsid w:val="00F76249"/>
    <w:rsid w:val="00F83BCC"/>
    <w:rsid w:val="00F845AD"/>
    <w:rsid w:val="00F84AB8"/>
    <w:rsid w:val="00F913F5"/>
    <w:rsid w:val="00F95712"/>
    <w:rsid w:val="00FA1880"/>
    <w:rsid w:val="00FA6ACA"/>
    <w:rsid w:val="00FB5C59"/>
    <w:rsid w:val="00FB6772"/>
    <w:rsid w:val="00FC214D"/>
    <w:rsid w:val="00FC429E"/>
    <w:rsid w:val="00FD330A"/>
    <w:rsid w:val="00FD7DB5"/>
    <w:rsid w:val="00FE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6CF2"/>
  <w15:chartTrackingRefBased/>
  <w15:docId w15:val="{B25C63A7-B366-4342-BF7C-84C6365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619"/>
    <w:rPr>
      <w:color w:val="0563C1" w:themeColor="hyperlink"/>
      <w:u w:val="single"/>
    </w:rPr>
  </w:style>
  <w:style w:type="paragraph" w:styleId="ListParagraph">
    <w:name w:val="List Paragraph"/>
    <w:basedOn w:val="Normal"/>
    <w:uiPriority w:val="34"/>
    <w:qFormat/>
    <w:rsid w:val="00433587"/>
    <w:pPr>
      <w:ind w:left="720"/>
      <w:contextualSpacing/>
    </w:pPr>
  </w:style>
  <w:style w:type="paragraph" w:styleId="BalloonText">
    <w:name w:val="Balloon Text"/>
    <w:basedOn w:val="Normal"/>
    <w:link w:val="BalloonTextChar"/>
    <w:uiPriority w:val="99"/>
    <w:semiHidden/>
    <w:unhideWhenUsed/>
    <w:rsid w:val="00F25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49"/>
    <w:rPr>
      <w:rFonts w:ascii="Segoe UI" w:hAnsi="Segoe UI" w:cs="Segoe UI"/>
      <w:sz w:val="18"/>
      <w:szCs w:val="18"/>
    </w:rPr>
  </w:style>
  <w:style w:type="character" w:styleId="CommentReference">
    <w:name w:val="annotation reference"/>
    <w:basedOn w:val="DefaultParagraphFont"/>
    <w:uiPriority w:val="99"/>
    <w:semiHidden/>
    <w:unhideWhenUsed/>
    <w:rsid w:val="004A22EE"/>
    <w:rPr>
      <w:sz w:val="16"/>
      <w:szCs w:val="16"/>
    </w:rPr>
  </w:style>
  <w:style w:type="paragraph" w:styleId="CommentText">
    <w:name w:val="annotation text"/>
    <w:basedOn w:val="Normal"/>
    <w:link w:val="CommentTextChar"/>
    <w:uiPriority w:val="99"/>
    <w:semiHidden/>
    <w:unhideWhenUsed/>
    <w:rsid w:val="004A22EE"/>
    <w:rPr>
      <w:sz w:val="20"/>
      <w:szCs w:val="20"/>
    </w:rPr>
  </w:style>
  <w:style w:type="character" w:customStyle="1" w:styleId="CommentTextChar">
    <w:name w:val="Comment Text Char"/>
    <w:basedOn w:val="DefaultParagraphFont"/>
    <w:link w:val="CommentText"/>
    <w:uiPriority w:val="99"/>
    <w:semiHidden/>
    <w:rsid w:val="004A22EE"/>
    <w:rPr>
      <w:sz w:val="20"/>
      <w:szCs w:val="20"/>
    </w:rPr>
  </w:style>
  <w:style w:type="paragraph" w:styleId="CommentSubject">
    <w:name w:val="annotation subject"/>
    <w:basedOn w:val="CommentText"/>
    <w:next w:val="CommentText"/>
    <w:link w:val="CommentSubjectChar"/>
    <w:uiPriority w:val="99"/>
    <w:semiHidden/>
    <w:unhideWhenUsed/>
    <w:rsid w:val="004A22EE"/>
    <w:rPr>
      <w:b/>
      <w:bCs/>
    </w:rPr>
  </w:style>
  <w:style w:type="character" w:customStyle="1" w:styleId="CommentSubjectChar">
    <w:name w:val="Comment Subject Char"/>
    <w:basedOn w:val="CommentTextChar"/>
    <w:link w:val="CommentSubject"/>
    <w:uiPriority w:val="99"/>
    <w:semiHidden/>
    <w:rsid w:val="004A22EE"/>
    <w:rPr>
      <w:b/>
      <w:bCs/>
      <w:sz w:val="20"/>
      <w:szCs w:val="20"/>
    </w:rPr>
  </w:style>
  <w:style w:type="character" w:styleId="FollowedHyperlink">
    <w:name w:val="FollowedHyperlink"/>
    <w:basedOn w:val="DefaultParagraphFont"/>
    <w:uiPriority w:val="99"/>
    <w:semiHidden/>
    <w:unhideWhenUsed/>
    <w:rsid w:val="00864691"/>
    <w:rPr>
      <w:color w:val="954F72" w:themeColor="followedHyperlink"/>
      <w:u w:val="single"/>
    </w:rPr>
  </w:style>
  <w:style w:type="paragraph" w:styleId="Revision">
    <w:name w:val="Revision"/>
    <w:hidden/>
    <w:uiPriority w:val="99"/>
    <w:semiHidden/>
    <w:rsid w:val="00F5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seowlfactory.com//free-Pre-K-and-K-sequencing.pdf" TargetMode="External"/><Relationship Id="rId13" Type="http://schemas.openxmlformats.org/officeDocument/2006/relationships/hyperlink" Target="http://web.archive.org/web/20140330235511/http://www.macmillanmh.com/science/2008/student/na/scienceinmotion/Common/SIM.html?Module=../GradeK/UD_L3_TheSeasons/" TargetMode="External"/><Relationship Id="rId18" Type="http://schemas.openxmlformats.org/officeDocument/2006/relationships/hyperlink" Target="http://www.coreknowledge.org/mimik/mimik_uploads/lesson_plans/250/Once%20Upon%20a%20Time%20A%20Unit%20Comparing%20The%20Present%20to%20The%20Pas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etryfoundation.org/poem/246758" TargetMode="External"/><Relationship Id="rId7" Type="http://schemas.openxmlformats.org/officeDocument/2006/relationships/image" Target="media/image2.jpeg"/><Relationship Id="rId12" Type="http://schemas.openxmlformats.org/officeDocument/2006/relationships/hyperlink" Target="http://www.turtlediary.com/kindergarten-games/math-games/months-of-the-year.html" TargetMode="External"/><Relationship Id="rId17" Type="http://schemas.openxmlformats.org/officeDocument/2006/relationships/hyperlink" Target="http://activities.macmillanmh.com/OralLanguageActivities/main1.php?activityID=187" TargetMode="External"/><Relationship Id="rId25" Type="http://schemas.openxmlformats.org/officeDocument/2006/relationships/hyperlink" Target="http://makinglearningfun.com/themepages/RainDropCountby10Fun.htm" TargetMode="External"/><Relationship Id="rId2" Type="http://schemas.openxmlformats.org/officeDocument/2006/relationships/numbering" Target="numbering.xml"/><Relationship Id="rId16" Type="http://schemas.openxmlformats.org/officeDocument/2006/relationships/hyperlink" Target="http://activities.macmillanmh.com/OralLanguageActivities/main1.php?selectionID=104" TargetMode="External"/><Relationship Id="rId20" Type="http://schemas.openxmlformats.org/officeDocument/2006/relationships/hyperlink" Target="http://firstgradefresh.blogspot.com/2011/03/classroom-happening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urtlediary.com/kindergarten-games/math-games/days-of-the-week.html" TargetMode="External"/><Relationship Id="rId24" Type="http://schemas.openxmlformats.org/officeDocument/2006/relationships/hyperlink" Target="http://www.teacherspayteachers.com/Product/I-Can-Be-A-Scientist-Exploring-Force-And-Motion-399725" TargetMode="External"/><Relationship Id="rId5" Type="http://schemas.openxmlformats.org/officeDocument/2006/relationships/webSettings" Target="webSettings.xml"/><Relationship Id="rId15" Type="http://schemas.openxmlformats.org/officeDocument/2006/relationships/hyperlink" Target="http://www.teacherspayteachers.com/Product/Daily-Timeline-215655" TargetMode="External"/><Relationship Id="rId23" Type="http://schemas.openxmlformats.org/officeDocument/2006/relationships/hyperlink" Target="https://www.youtube.com/watch?v=VOnwW6TTTT4" TargetMode="External"/><Relationship Id="rId10" Type="http://schemas.openxmlformats.org/officeDocument/2006/relationships/hyperlink" Target="http://kinderblossoms.blogspot.com/2013/10/cookies-week-activities-freebies.html" TargetMode="External"/><Relationship Id="rId19" Type="http://schemas.openxmlformats.org/officeDocument/2006/relationships/hyperlink" Target="http://treasures.macmillanmh.com/l/students/k/book1/unit1/peters-chair" TargetMode="External"/><Relationship Id="rId4" Type="http://schemas.openxmlformats.org/officeDocument/2006/relationships/settings" Target="settings.xml"/><Relationship Id="rId9" Type="http://schemas.openxmlformats.org/officeDocument/2006/relationships/hyperlink" Target="http://www.makinglearningfun.com/themepages/PetCookiesWeekPrintables.htm" TargetMode="External"/><Relationship Id="rId14" Type="http://schemas.openxmlformats.org/officeDocument/2006/relationships/hyperlink" Target="https://www.youtube.com/watch?v=NK8WWcXB4j0" TargetMode="External"/><Relationship Id="rId22" Type="http://schemas.openxmlformats.org/officeDocument/2006/relationships/hyperlink" Target="http://www.teacherspayteachers.com/Product/Force-Motion-Push-Pull-Sorting-Cards-42154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8082-F40D-47CD-9F80-E9676C3E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10</cp:revision>
  <cp:lastPrinted>2014-09-15T17:54:00Z</cp:lastPrinted>
  <dcterms:created xsi:type="dcterms:W3CDTF">2015-05-04T18:51:00Z</dcterms:created>
  <dcterms:modified xsi:type="dcterms:W3CDTF">2015-05-06T12:51:00Z</dcterms:modified>
</cp:coreProperties>
</file>