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7B" w:rsidRPr="00D47650" w:rsidRDefault="009049A7">
      <w:pPr>
        <w:rPr>
          <w:rFonts w:asciiTheme="majorHAnsi" w:hAnsiTheme="majorHAnsi"/>
        </w:rPr>
      </w:pPr>
      <w:bookmarkStart w:id="0" w:name="_GoBack"/>
      <w:bookmarkEnd w:id="0"/>
      <w:r w:rsidRPr="00D47650">
        <w:rPr>
          <w:rFonts w:asciiTheme="majorHAnsi" w:hAnsiTheme="majorHAnsi"/>
        </w:rPr>
        <w:t>Interdisciplinary Unit</w:t>
      </w:r>
    </w:p>
    <w:p w:rsidR="009049A7" w:rsidRPr="00D47650" w:rsidRDefault="009025B2">
      <w:pPr>
        <w:rPr>
          <w:rFonts w:asciiTheme="majorHAnsi" w:hAnsiTheme="majorHAnsi"/>
        </w:rPr>
      </w:pPr>
      <w:r w:rsidRPr="00D47650">
        <w:rPr>
          <w:rFonts w:asciiTheme="majorHAnsi" w:hAnsiTheme="majorHAnsi"/>
        </w:rPr>
        <w:t>First</w:t>
      </w:r>
      <w:r w:rsidR="009049A7" w:rsidRPr="00D47650">
        <w:rPr>
          <w:rFonts w:asciiTheme="majorHAnsi" w:hAnsiTheme="majorHAnsi"/>
        </w:rPr>
        <w:t xml:space="preserve"> Grade Unit 4</w:t>
      </w:r>
    </w:p>
    <w:p w:rsidR="00577DFC" w:rsidRPr="00D47650" w:rsidRDefault="00577DFC">
      <w:pPr>
        <w:rPr>
          <w:rFonts w:asciiTheme="majorHAnsi" w:hAnsiTheme="majorHAnsi"/>
        </w:rPr>
      </w:pPr>
      <w:r w:rsidRPr="00D47650">
        <w:rPr>
          <w:rFonts w:asciiTheme="majorHAnsi" w:hAnsiTheme="majorHAnsi"/>
        </w:rPr>
        <w:t>2015-2016</w:t>
      </w:r>
    </w:p>
    <w:p w:rsidR="009049A7" w:rsidRPr="00D47650" w:rsidRDefault="009049A7">
      <w:pPr>
        <w:rPr>
          <w:rFonts w:asciiTheme="majorHAnsi" w:hAnsiTheme="majorHAnsi"/>
        </w:rPr>
      </w:pPr>
    </w:p>
    <w:p w:rsidR="009049A7" w:rsidRPr="00D47650" w:rsidRDefault="009049A7">
      <w:pPr>
        <w:rPr>
          <w:rFonts w:asciiTheme="majorHAnsi" w:hAnsiTheme="majorHAnsi"/>
        </w:rPr>
      </w:pPr>
      <w:r w:rsidRPr="00D47650">
        <w:rPr>
          <w:rFonts w:asciiTheme="majorHAnsi" w:hAnsiTheme="majorHAnsi"/>
        </w:rPr>
        <w:t>Concept:  Transformation</w:t>
      </w:r>
    </w:p>
    <w:p w:rsidR="00D47650" w:rsidRDefault="00D47650">
      <w:pPr>
        <w:rPr>
          <w:rFonts w:asciiTheme="majorHAnsi" w:hAnsiTheme="majorHAnsi"/>
        </w:rPr>
      </w:pPr>
    </w:p>
    <w:p w:rsidR="009049A7" w:rsidRPr="00D47650" w:rsidRDefault="009025B2">
      <w:pPr>
        <w:rPr>
          <w:rFonts w:asciiTheme="majorHAnsi" w:hAnsiTheme="majorHAnsi"/>
        </w:rPr>
      </w:pPr>
      <w:r w:rsidRPr="00D47650">
        <w:rPr>
          <w:rFonts w:asciiTheme="majorHAnsi" w:hAnsiTheme="majorHAnsi"/>
        </w:rPr>
        <w:t>Essential Question:</w:t>
      </w:r>
    </w:p>
    <w:p w:rsidR="009025B2" w:rsidRPr="00D47650" w:rsidRDefault="009025B2">
      <w:pPr>
        <w:rPr>
          <w:rFonts w:asciiTheme="majorHAnsi" w:hAnsiTheme="majorHAnsi"/>
        </w:rPr>
      </w:pPr>
      <w:r w:rsidRPr="00D47650">
        <w:rPr>
          <w:rFonts w:asciiTheme="majorHAnsi" w:hAnsiTheme="majorHAnsi"/>
        </w:rPr>
        <w:t>Can things transform into something new yet still remain the same?</w:t>
      </w:r>
    </w:p>
    <w:p w:rsidR="009025B2" w:rsidRPr="00D47650" w:rsidRDefault="009025B2">
      <w:pPr>
        <w:rPr>
          <w:rFonts w:asciiTheme="majorHAnsi" w:hAnsiTheme="majorHAnsi"/>
        </w:rPr>
      </w:pPr>
    </w:p>
    <w:p w:rsidR="00E821D2" w:rsidRPr="00D47650" w:rsidRDefault="00E821D2">
      <w:pPr>
        <w:rPr>
          <w:rFonts w:asciiTheme="majorHAnsi" w:hAnsiTheme="majorHAnsi"/>
        </w:rPr>
      </w:pPr>
      <w:r w:rsidRPr="00D47650">
        <w:rPr>
          <w:rFonts w:asciiTheme="majorHAnsi" w:hAnsiTheme="majorHAnsi"/>
        </w:rPr>
        <w:t>Deepening Questions:</w:t>
      </w:r>
    </w:p>
    <w:p w:rsidR="00E821D2" w:rsidRDefault="00E821D2">
      <w:pPr>
        <w:rPr>
          <w:rFonts w:asciiTheme="majorHAnsi" w:hAnsiTheme="majorHAnsi"/>
        </w:rPr>
      </w:pPr>
      <w:r w:rsidRPr="00D47650">
        <w:rPr>
          <w:rFonts w:asciiTheme="majorHAnsi" w:hAnsiTheme="majorHAnsi"/>
        </w:rPr>
        <w:t>What is matter, how can it be classified, and how does it change?</w:t>
      </w:r>
    </w:p>
    <w:p w:rsidR="00D47650" w:rsidRPr="00D47650" w:rsidRDefault="00D47650">
      <w:pPr>
        <w:rPr>
          <w:rFonts w:asciiTheme="majorHAnsi" w:hAnsiTheme="majorHAnsi"/>
        </w:rPr>
      </w:pPr>
      <w:r w:rsidRPr="00D47650">
        <w:rPr>
          <w:rFonts w:asciiTheme="majorHAnsi" w:hAnsiTheme="majorHAnsi"/>
        </w:rPr>
        <w:t>How can I use what I know about tens and ones to add and subtract two-digit numbers?</w:t>
      </w:r>
    </w:p>
    <w:p w:rsidR="00E821D2" w:rsidRPr="00D47650" w:rsidRDefault="00E821D2">
      <w:pPr>
        <w:rPr>
          <w:rFonts w:asciiTheme="majorHAnsi" w:hAnsiTheme="majorHAnsi"/>
        </w:rPr>
      </w:pPr>
      <w:r w:rsidRPr="00D47650">
        <w:rPr>
          <w:rFonts w:asciiTheme="majorHAnsi" w:hAnsiTheme="majorHAnsi"/>
        </w:rPr>
        <w:t>How does a story change from the beginning to the end?</w:t>
      </w:r>
    </w:p>
    <w:p w:rsidR="00E821D2" w:rsidRPr="00D47650" w:rsidRDefault="00E821D2">
      <w:pPr>
        <w:rPr>
          <w:rFonts w:asciiTheme="majorHAnsi" w:hAnsiTheme="majorHAnsi"/>
        </w:rPr>
      </w:pPr>
      <w:r w:rsidRPr="00D47650">
        <w:rPr>
          <w:rFonts w:asciiTheme="majorHAnsi" w:hAnsiTheme="majorHAnsi"/>
        </w:rPr>
        <w:t>How a character transforms over the course of the story?</w:t>
      </w:r>
    </w:p>
    <w:p w:rsidR="00E821D2" w:rsidRPr="00D47650" w:rsidRDefault="00E821D2">
      <w:pPr>
        <w:rPr>
          <w:rFonts w:asciiTheme="majorHAnsi" w:hAnsiTheme="majorHAnsi"/>
        </w:rPr>
      </w:pPr>
    </w:p>
    <w:p w:rsidR="00577DFC" w:rsidRPr="00D47650" w:rsidRDefault="00577DFC">
      <w:pPr>
        <w:rPr>
          <w:rFonts w:asciiTheme="majorHAnsi" w:hAnsiTheme="majorHAnsi"/>
        </w:rPr>
      </w:pPr>
      <w:r w:rsidRPr="00D47650">
        <w:rPr>
          <w:rFonts w:asciiTheme="majorHAnsi" w:hAnsiTheme="majorHAnsi"/>
        </w:rPr>
        <w:t>Suggested Trade Book Resources</w:t>
      </w:r>
      <w:r w:rsidR="00D47650" w:rsidRPr="00D47650">
        <w:rPr>
          <w:rFonts w:asciiTheme="majorHAnsi" w:hAnsiTheme="majorHAnsi"/>
        </w:rPr>
        <w:t>:</w:t>
      </w:r>
    </w:p>
    <w:p w:rsidR="00577DFC" w:rsidRDefault="002C6BAD">
      <w:pPr>
        <w:rPr>
          <w:rFonts w:asciiTheme="majorHAnsi" w:hAnsiTheme="majorHAnsi"/>
        </w:rPr>
      </w:pPr>
      <w:r>
        <w:rPr>
          <w:rFonts w:asciiTheme="majorHAnsi" w:hAnsiTheme="majorHAnsi"/>
        </w:rPr>
        <w:t>What is Matter? Rookie Reader by Don L. Curry (Lexile: 340, GR: I)</w:t>
      </w:r>
    </w:p>
    <w:p w:rsidR="00F5562B" w:rsidRDefault="00F5562B">
      <w:pPr>
        <w:rPr>
          <w:rFonts w:asciiTheme="majorHAnsi" w:hAnsiTheme="majorHAnsi"/>
        </w:rPr>
      </w:pPr>
      <w:r>
        <w:rPr>
          <w:rFonts w:asciiTheme="majorHAnsi" w:hAnsiTheme="majorHAnsi"/>
        </w:rPr>
        <w:t>Many Kinds of Matter by J</w:t>
      </w:r>
      <w:r w:rsidRPr="00F5562B">
        <w:t xml:space="preserve"> </w:t>
      </w:r>
      <w:proofErr w:type="spellStart"/>
      <w:r w:rsidRPr="00F5562B">
        <w:rPr>
          <w:rFonts w:asciiTheme="majorHAnsi" w:hAnsiTheme="majorHAnsi"/>
        </w:rPr>
        <w:t>ennifer</w:t>
      </w:r>
      <w:proofErr w:type="spellEnd"/>
      <w:r w:rsidRPr="00F5562B">
        <w:rPr>
          <w:rFonts w:asciiTheme="majorHAnsi" w:hAnsiTheme="majorHAnsi"/>
        </w:rPr>
        <w:t xml:space="preserve"> </w:t>
      </w:r>
      <w:proofErr w:type="spellStart"/>
      <w:r w:rsidRPr="00F5562B">
        <w:rPr>
          <w:rFonts w:asciiTheme="majorHAnsi" w:hAnsiTheme="majorHAnsi"/>
        </w:rPr>
        <w:t>Boothroyd</w:t>
      </w:r>
      <w:proofErr w:type="spellEnd"/>
      <w:r>
        <w:rPr>
          <w:rFonts w:asciiTheme="majorHAnsi" w:hAnsiTheme="majorHAnsi"/>
        </w:rPr>
        <w:t xml:space="preserve"> (Lexile: 500)</w:t>
      </w:r>
    </w:p>
    <w:p w:rsidR="006437DE" w:rsidRDefault="006437DE" w:rsidP="00F5562B">
      <w:pPr>
        <w:rPr>
          <w:rFonts w:asciiTheme="majorHAnsi" w:hAnsiTheme="majorHAnsi"/>
        </w:rPr>
      </w:pPr>
      <w:r>
        <w:rPr>
          <w:rFonts w:asciiTheme="majorHAnsi" w:hAnsiTheme="majorHAnsi"/>
        </w:rPr>
        <w:t>A Snowy Day by Ezra Jack Keats (GR: J)</w:t>
      </w:r>
    </w:p>
    <w:p w:rsidR="00F5562B" w:rsidRDefault="00F5562B" w:rsidP="00F5562B">
      <w:pPr>
        <w:rPr>
          <w:rFonts w:asciiTheme="majorHAnsi" w:hAnsiTheme="majorHAnsi"/>
        </w:rPr>
      </w:pPr>
      <w:r w:rsidRPr="00F5562B">
        <w:rPr>
          <w:rFonts w:asciiTheme="majorHAnsi" w:hAnsiTheme="majorHAnsi"/>
        </w:rPr>
        <w:t>Sweet Coco: Chocolate Maker's Apprentice</w:t>
      </w:r>
      <w:r w:rsidR="005C37DC">
        <w:rPr>
          <w:rFonts w:asciiTheme="majorHAnsi" w:hAnsiTheme="majorHAnsi"/>
        </w:rPr>
        <w:t xml:space="preserve"> </w:t>
      </w:r>
      <w:r w:rsidRPr="00F5562B">
        <w:rPr>
          <w:rFonts w:asciiTheme="majorHAnsi" w:hAnsiTheme="majorHAnsi"/>
        </w:rPr>
        <w:t>by Jake Pere</w:t>
      </w:r>
      <w:r w:rsidR="005C37DC">
        <w:rPr>
          <w:rFonts w:asciiTheme="majorHAnsi" w:hAnsiTheme="majorHAnsi"/>
        </w:rPr>
        <w:t>z (Lexile: 570)</w:t>
      </w:r>
    </w:p>
    <w:p w:rsidR="00014981" w:rsidRPr="00D47650" w:rsidRDefault="00014981" w:rsidP="00F5562B">
      <w:pPr>
        <w:rPr>
          <w:rFonts w:asciiTheme="majorHAnsi" w:hAnsiTheme="majorHAnsi"/>
        </w:rPr>
      </w:pPr>
      <w:r>
        <w:rPr>
          <w:rFonts w:asciiTheme="majorHAnsi" w:hAnsiTheme="majorHAnsi"/>
        </w:rPr>
        <w:t xml:space="preserve">Chocolate Touch by Patrick </w:t>
      </w:r>
      <w:proofErr w:type="spellStart"/>
      <w:r>
        <w:rPr>
          <w:rFonts w:asciiTheme="majorHAnsi" w:hAnsiTheme="majorHAnsi"/>
        </w:rPr>
        <w:t>Skene</w:t>
      </w:r>
      <w:proofErr w:type="spellEnd"/>
      <w:r>
        <w:rPr>
          <w:rFonts w:asciiTheme="majorHAnsi" w:hAnsiTheme="majorHAnsi"/>
        </w:rPr>
        <w:t xml:space="preserve"> </w:t>
      </w:r>
      <w:proofErr w:type="spellStart"/>
      <w:proofErr w:type="gramStart"/>
      <w:r>
        <w:rPr>
          <w:rFonts w:asciiTheme="majorHAnsi" w:hAnsiTheme="majorHAnsi"/>
        </w:rPr>
        <w:t>Catling</w:t>
      </w:r>
      <w:proofErr w:type="spellEnd"/>
      <w:r>
        <w:rPr>
          <w:rFonts w:asciiTheme="majorHAnsi" w:hAnsiTheme="majorHAnsi"/>
        </w:rPr>
        <w:t xml:space="preserve">  (</w:t>
      </w:r>
      <w:proofErr w:type="gramEnd"/>
      <w:r>
        <w:rPr>
          <w:rFonts w:asciiTheme="majorHAnsi" w:hAnsiTheme="majorHAnsi"/>
        </w:rPr>
        <w:t>Lexile: 770, GR: N)</w:t>
      </w:r>
    </w:p>
    <w:p w:rsidR="00577DFC" w:rsidRDefault="002C6BAD">
      <w:pPr>
        <w:rPr>
          <w:rFonts w:asciiTheme="majorHAnsi" w:hAnsiTheme="majorHAnsi"/>
        </w:rPr>
      </w:pPr>
      <w:r w:rsidRPr="002C6BAD">
        <w:rPr>
          <w:rFonts w:asciiTheme="majorHAnsi" w:hAnsiTheme="majorHAnsi"/>
        </w:rPr>
        <w:t xml:space="preserve">The Little Old Lady who </w:t>
      </w:r>
      <w:proofErr w:type="gramStart"/>
      <w:r w:rsidRPr="002C6BAD">
        <w:rPr>
          <w:rFonts w:asciiTheme="majorHAnsi" w:hAnsiTheme="majorHAnsi"/>
        </w:rPr>
        <w:t>Swallowed</w:t>
      </w:r>
      <w:proofErr w:type="gramEnd"/>
      <w:r w:rsidRPr="002C6BAD">
        <w:rPr>
          <w:rFonts w:asciiTheme="majorHAnsi" w:hAnsiTheme="majorHAnsi"/>
        </w:rPr>
        <w:t xml:space="preserve"> Some Books by Lucille </w:t>
      </w:r>
      <w:proofErr w:type="spellStart"/>
      <w:r w:rsidRPr="002C6BAD">
        <w:rPr>
          <w:rFonts w:asciiTheme="majorHAnsi" w:hAnsiTheme="majorHAnsi"/>
        </w:rPr>
        <w:t>Colandro</w:t>
      </w:r>
      <w:proofErr w:type="spellEnd"/>
      <w:r w:rsidR="00014981">
        <w:rPr>
          <w:rFonts w:asciiTheme="majorHAnsi" w:hAnsiTheme="majorHAnsi"/>
        </w:rPr>
        <w:t xml:space="preserve"> (Lexile: 600, GR: K)</w:t>
      </w:r>
    </w:p>
    <w:p w:rsidR="00572005" w:rsidRDefault="00572005">
      <w:pPr>
        <w:rPr>
          <w:rFonts w:asciiTheme="majorHAnsi" w:hAnsiTheme="majorHAnsi"/>
        </w:rPr>
      </w:pPr>
      <w:r>
        <w:rPr>
          <w:rFonts w:asciiTheme="majorHAnsi" w:hAnsiTheme="majorHAnsi"/>
        </w:rPr>
        <w:t>Harry, the Dirty Dog by Gene Zion (Lexile: 700, GR: J)</w:t>
      </w:r>
    </w:p>
    <w:p w:rsidR="0068449E" w:rsidRDefault="0068449E">
      <w:pPr>
        <w:rPr>
          <w:rFonts w:asciiTheme="majorHAnsi" w:hAnsiTheme="majorHAnsi"/>
        </w:rPr>
      </w:pPr>
      <w:r>
        <w:rPr>
          <w:rFonts w:asciiTheme="majorHAnsi" w:hAnsiTheme="majorHAnsi"/>
        </w:rPr>
        <w:t>Peter’s Chair by Ezra Jack Keats (Lexile: 390, GR: J)</w:t>
      </w:r>
    </w:p>
    <w:p w:rsidR="00572005" w:rsidRPr="00D47650" w:rsidRDefault="00572005">
      <w:pPr>
        <w:rPr>
          <w:rFonts w:asciiTheme="majorHAnsi" w:hAnsiTheme="majorHAnsi"/>
        </w:rPr>
      </w:pPr>
      <w:r>
        <w:rPr>
          <w:rFonts w:asciiTheme="majorHAnsi" w:hAnsiTheme="majorHAnsi"/>
        </w:rPr>
        <w:t>Stand Tall Molly Lou Melon by Patty Lovell (Lexile: 560, GR: L)</w:t>
      </w:r>
    </w:p>
    <w:p w:rsidR="002C6BAD" w:rsidRDefault="002C6BAD">
      <w:pPr>
        <w:rPr>
          <w:rFonts w:asciiTheme="majorHAnsi" w:hAnsiTheme="majorHAnsi"/>
        </w:rPr>
      </w:pPr>
    </w:p>
    <w:p w:rsidR="00577DFC" w:rsidRPr="00C64108" w:rsidRDefault="00014981">
      <w:pPr>
        <w:rPr>
          <w:rFonts w:asciiTheme="majorHAnsi" w:hAnsiTheme="majorHAnsi"/>
          <w:u w:val="single"/>
        </w:rPr>
      </w:pPr>
      <w:r w:rsidRPr="00C64108">
        <w:rPr>
          <w:rFonts w:asciiTheme="majorHAnsi" w:hAnsiTheme="majorHAnsi"/>
          <w:noProof/>
          <w:u w:val="single"/>
        </w:rPr>
        <w:drawing>
          <wp:anchor distT="0" distB="0" distL="114300" distR="114300" simplePos="0" relativeHeight="251658240" behindDoc="0" locked="0" layoutInCell="1" allowOverlap="1" wp14:anchorId="7B43ABE9" wp14:editId="6E270A25">
            <wp:simplePos x="0" y="0"/>
            <wp:positionH relativeFrom="column">
              <wp:posOffset>4366260</wp:posOffset>
            </wp:positionH>
            <wp:positionV relativeFrom="paragraph">
              <wp:posOffset>143510</wp:posOffset>
            </wp:positionV>
            <wp:extent cx="1727200" cy="1217930"/>
            <wp:effectExtent l="0" t="0" r="6350" b="1270"/>
            <wp:wrapThrough wrapText="bothSides">
              <wp:wrapPolygon edited="0">
                <wp:start x="0" y="0"/>
                <wp:lineTo x="0" y="21285"/>
                <wp:lineTo x="21441" y="21285"/>
                <wp:lineTo x="21441" y="0"/>
                <wp:lineTo x="0" y="0"/>
              </wp:wrapPolygon>
            </wp:wrapThrough>
            <wp:docPr id="1" name="Picture 1" descr="http://mfas3.s3.amazonaws.com/objects/SC17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fas3.s3.amazonaws.com/objects/SC1719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0"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DFC" w:rsidRPr="00C64108">
        <w:rPr>
          <w:rFonts w:asciiTheme="majorHAnsi" w:hAnsiTheme="majorHAnsi"/>
          <w:u w:val="single"/>
        </w:rPr>
        <w:t xml:space="preserve">Hook: </w:t>
      </w:r>
    </w:p>
    <w:p w:rsidR="00577DFC" w:rsidRPr="00D47650" w:rsidRDefault="00577DFC">
      <w:pPr>
        <w:rPr>
          <w:rFonts w:asciiTheme="majorHAnsi" w:hAnsiTheme="majorHAnsi"/>
        </w:rPr>
      </w:pPr>
      <w:r w:rsidRPr="00D47650">
        <w:rPr>
          <w:rFonts w:asciiTheme="majorHAnsi" w:hAnsiTheme="majorHAnsi"/>
        </w:rPr>
        <w:t>Tea by Mary Cassatt</w:t>
      </w:r>
      <w:r w:rsidRPr="00D47650">
        <w:rPr>
          <w:rFonts w:asciiTheme="majorHAnsi" w:hAnsiTheme="majorHAnsi"/>
          <w:noProof/>
        </w:rPr>
        <w:t xml:space="preserve"> </w:t>
      </w:r>
    </w:p>
    <w:p w:rsidR="00577DFC" w:rsidRPr="00D47650" w:rsidRDefault="00577DFC">
      <w:pPr>
        <w:rPr>
          <w:rFonts w:asciiTheme="majorHAnsi" w:hAnsiTheme="majorHAnsi"/>
        </w:rPr>
      </w:pPr>
      <w:r w:rsidRPr="00D47650">
        <w:rPr>
          <w:rFonts w:asciiTheme="majorHAnsi" w:hAnsiTheme="majorHAnsi"/>
        </w:rPr>
        <w:t>What is the story in the painting?  How does the elements in the picture help to tell that story?</w:t>
      </w:r>
    </w:p>
    <w:p w:rsidR="00577DFC" w:rsidRPr="00D47650" w:rsidRDefault="00577DFC">
      <w:pPr>
        <w:rPr>
          <w:rFonts w:asciiTheme="majorHAnsi" w:hAnsiTheme="majorHAnsi"/>
        </w:rPr>
      </w:pPr>
      <w:r w:rsidRPr="00D47650">
        <w:rPr>
          <w:rFonts w:asciiTheme="majorHAnsi" w:hAnsiTheme="majorHAnsi"/>
        </w:rPr>
        <w:t xml:space="preserve">How might the story be different in an hour?  </w:t>
      </w:r>
    </w:p>
    <w:p w:rsidR="00577DFC" w:rsidRPr="00D47650" w:rsidRDefault="00577DFC">
      <w:pPr>
        <w:rPr>
          <w:rFonts w:asciiTheme="majorHAnsi" w:hAnsiTheme="majorHAnsi"/>
        </w:rPr>
      </w:pPr>
      <w:r w:rsidRPr="00D47650">
        <w:rPr>
          <w:rFonts w:asciiTheme="majorHAnsi" w:hAnsiTheme="majorHAnsi"/>
        </w:rPr>
        <w:t>When making tea (in a tea pot), what happens? (</w:t>
      </w:r>
      <w:proofErr w:type="gramStart"/>
      <w:r w:rsidRPr="00D47650">
        <w:rPr>
          <w:rFonts w:asciiTheme="majorHAnsi" w:hAnsiTheme="majorHAnsi"/>
        </w:rPr>
        <w:t>steam</w:t>
      </w:r>
      <w:proofErr w:type="gramEnd"/>
      <w:r w:rsidRPr="00D47650">
        <w:rPr>
          <w:rFonts w:asciiTheme="majorHAnsi" w:hAnsiTheme="majorHAnsi"/>
        </w:rPr>
        <w:t>)</w:t>
      </w:r>
    </w:p>
    <w:p w:rsidR="00577DFC" w:rsidRPr="00D47650" w:rsidRDefault="00577DFC">
      <w:pPr>
        <w:rPr>
          <w:rFonts w:asciiTheme="majorHAnsi" w:hAnsiTheme="majorHAnsi"/>
        </w:rPr>
      </w:pPr>
    </w:p>
    <w:p w:rsidR="009025B2" w:rsidRPr="00C64108" w:rsidRDefault="009025B2" w:rsidP="009025B2">
      <w:pPr>
        <w:rPr>
          <w:rFonts w:asciiTheme="majorHAnsi" w:hAnsiTheme="majorHAnsi"/>
          <w:u w:val="single"/>
        </w:rPr>
      </w:pPr>
      <w:r w:rsidRPr="00C64108">
        <w:rPr>
          <w:rFonts w:asciiTheme="majorHAnsi" w:hAnsiTheme="majorHAnsi"/>
          <w:u w:val="single"/>
        </w:rPr>
        <w:t>Section 1: Matter</w:t>
      </w:r>
    </w:p>
    <w:p w:rsidR="00C64108" w:rsidRPr="00D47650" w:rsidRDefault="00C64108" w:rsidP="009025B2">
      <w:pPr>
        <w:rPr>
          <w:rFonts w:asciiTheme="majorHAnsi" w:hAnsiTheme="majorHAnsi"/>
        </w:rPr>
      </w:pPr>
      <w:r>
        <w:rPr>
          <w:rFonts w:asciiTheme="majorHAnsi" w:hAnsiTheme="majorHAnsi"/>
        </w:rPr>
        <w:t xml:space="preserve">States: Michigan, Indiana, Missouri, Ohio, </w:t>
      </w:r>
      <w:proofErr w:type="gramStart"/>
      <w:r>
        <w:rPr>
          <w:rFonts w:asciiTheme="majorHAnsi" w:hAnsiTheme="majorHAnsi"/>
        </w:rPr>
        <w:t>Wisconsin</w:t>
      </w:r>
      <w:proofErr w:type="gramEnd"/>
      <w:r>
        <w:rPr>
          <w:rFonts w:asciiTheme="majorHAnsi" w:hAnsiTheme="majorHAnsi"/>
        </w:rPr>
        <w:t xml:space="preserve"> (NOT: Illinois, Minnesota)</w:t>
      </w:r>
    </w:p>
    <w:p w:rsidR="00C64108" w:rsidRDefault="00C64108" w:rsidP="009025B2">
      <w:pPr>
        <w:rPr>
          <w:rFonts w:asciiTheme="majorHAnsi" w:hAnsiTheme="majorHAnsi"/>
        </w:rPr>
      </w:pPr>
    </w:p>
    <w:p w:rsidR="00F91D7A" w:rsidRPr="00D47650" w:rsidRDefault="00F91D7A" w:rsidP="009025B2">
      <w:pPr>
        <w:rPr>
          <w:rFonts w:asciiTheme="majorHAnsi" w:hAnsiTheme="majorHAnsi"/>
        </w:rPr>
      </w:pPr>
      <w:r w:rsidRPr="00D47650">
        <w:rPr>
          <w:rFonts w:asciiTheme="majorHAnsi" w:hAnsiTheme="majorHAnsi"/>
        </w:rPr>
        <w:t>Deepening Questions:</w:t>
      </w:r>
    </w:p>
    <w:p w:rsidR="00F91D7A" w:rsidRPr="00D47650" w:rsidRDefault="00F91D7A" w:rsidP="009025B2">
      <w:pPr>
        <w:rPr>
          <w:rFonts w:asciiTheme="majorHAnsi" w:hAnsiTheme="majorHAnsi"/>
        </w:rPr>
      </w:pPr>
      <w:r w:rsidRPr="00D47650">
        <w:rPr>
          <w:rFonts w:asciiTheme="majorHAnsi" w:hAnsiTheme="majorHAnsi"/>
        </w:rPr>
        <w:t>What is matter, how can it be classified, and how does it change?</w:t>
      </w:r>
    </w:p>
    <w:p w:rsidR="009025B2" w:rsidRPr="00D47650" w:rsidRDefault="009025B2" w:rsidP="009025B2">
      <w:pPr>
        <w:pStyle w:val="ListParagraph"/>
        <w:numPr>
          <w:ilvl w:val="0"/>
          <w:numId w:val="1"/>
        </w:numPr>
        <w:rPr>
          <w:rFonts w:asciiTheme="majorHAnsi" w:hAnsiTheme="majorHAnsi"/>
        </w:rPr>
      </w:pPr>
      <w:r w:rsidRPr="00D47650">
        <w:rPr>
          <w:rFonts w:asciiTheme="majorHAnsi" w:hAnsiTheme="majorHAnsi"/>
        </w:rPr>
        <w:t>Observing Matter</w:t>
      </w:r>
    </w:p>
    <w:p w:rsidR="00F403BB" w:rsidRPr="00D47650" w:rsidRDefault="00F403BB" w:rsidP="00F403BB">
      <w:pPr>
        <w:pStyle w:val="ListParagraph"/>
        <w:numPr>
          <w:ilvl w:val="2"/>
          <w:numId w:val="1"/>
        </w:numPr>
        <w:rPr>
          <w:rFonts w:asciiTheme="majorHAnsi" w:hAnsiTheme="majorHAnsi"/>
        </w:rPr>
      </w:pPr>
      <w:r w:rsidRPr="00D47650">
        <w:rPr>
          <w:rFonts w:asciiTheme="majorHAnsi" w:hAnsiTheme="majorHAnsi"/>
        </w:rPr>
        <w:t>Experimenting with matter-lists several hands-on experiments (attachment)</w:t>
      </w:r>
    </w:p>
    <w:p w:rsidR="009025B2" w:rsidRPr="00D47650" w:rsidRDefault="009025B2" w:rsidP="009025B2">
      <w:pPr>
        <w:pStyle w:val="ListParagraph"/>
        <w:numPr>
          <w:ilvl w:val="1"/>
          <w:numId w:val="1"/>
        </w:numPr>
        <w:rPr>
          <w:rFonts w:asciiTheme="majorHAnsi" w:hAnsiTheme="majorHAnsi"/>
        </w:rPr>
      </w:pPr>
      <w:r w:rsidRPr="00D47650">
        <w:rPr>
          <w:rFonts w:asciiTheme="majorHAnsi" w:hAnsiTheme="majorHAnsi"/>
        </w:rPr>
        <w:t>Properties of Matter</w:t>
      </w:r>
    </w:p>
    <w:p w:rsidR="008101D3" w:rsidRPr="00D47650" w:rsidRDefault="008101D3" w:rsidP="008101D3">
      <w:pPr>
        <w:pStyle w:val="ListParagraph"/>
        <w:numPr>
          <w:ilvl w:val="2"/>
          <w:numId w:val="1"/>
        </w:numPr>
        <w:rPr>
          <w:rFonts w:asciiTheme="majorHAnsi" w:hAnsiTheme="majorHAnsi"/>
        </w:rPr>
      </w:pPr>
      <w:r w:rsidRPr="00D47650">
        <w:rPr>
          <w:rFonts w:asciiTheme="majorHAnsi" w:hAnsiTheme="majorHAnsi"/>
        </w:rPr>
        <w:t xml:space="preserve">Video: </w:t>
      </w:r>
      <w:hyperlink r:id="rId6" w:history="1">
        <w:r w:rsidRPr="00D47650">
          <w:rPr>
            <w:rStyle w:val="Hyperlink"/>
            <w:rFonts w:asciiTheme="majorHAnsi" w:hAnsiTheme="majorHAnsi"/>
          </w:rPr>
          <w:t>https://www.youtube.com/watch?v=jd0RXHfIKJQ&amp;feature=BFa&amp;list=PL06A02CB85DCC692B&amp;lf=plpp_video</w:t>
        </w:r>
      </w:hyperlink>
      <w:r w:rsidRPr="00D47650">
        <w:rPr>
          <w:rFonts w:asciiTheme="majorHAnsi" w:hAnsiTheme="majorHAnsi"/>
        </w:rPr>
        <w:t xml:space="preserve"> </w:t>
      </w:r>
    </w:p>
    <w:p w:rsidR="001F41CD" w:rsidRPr="00D47650" w:rsidRDefault="001F41CD" w:rsidP="001F41CD">
      <w:pPr>
        <w:pStyle w:val="ListParagraph"/>
        <w:numPr>
          <w:ilvl w:val="2"/>
          <w:numId w:val="1"/>
        </w:numPr>
        <w:rPr>
          <w:rFonts w:asciiTheme="majorHAnsi" w:hAnsiTheme="majorHAnsi"/>
        </w:rPr>
      </w:pPr>
      <w:r w:rsidRPr="00D47650">
        <w:rPr>
          <w:rFonts w:asciiTheme="majorHAnsi" w:hAnsiTheme="majorHAnsi"/>
        </w:rPr>
        <w:t xml:space="preserve">(solid-holds </w:t>
      </w:r>
      <w:proofErr w:type="spellStart"/>
      <w:r w:rsidRPr="00D47650">
        <w:rPr>
          <w:rFonts w:asciiTheme="majorHAnsi" w:hAnsiTheme="majorHAnsi"/>
        </w:rPr>
        <w:t>it’s</w:t>
      </w:r>
      <w:proofErr w:type="spellEnd"/>
      <w:r w:rsidRPr="00D47650">
        <w:rPr>
          <w:rFonts w:asciiTheme="majorHAnsi" w:hAnsiTheme="majorHAnsi"/>
        </w:rPr>
        <w:t xml:space="preserve"> shape unless you do something to change it, liquid- has no shape and can be poured, gas-has no shape and some are invisible)</w:t>
      </w:r>
    </w:p>
    <w:p w:rsidR="001F41CD" w:rsidRDefault="001F41CD" w:rsidP="001F41CD">
      <w:pPr>
        <w:pStyle w:val="ListParagraph"/>
        <w:numPr>
          <w:ilvl w:val="2"/>
          <w:numId w:val="1"/>
        </w:numPr>
        <w:rPr>
          <w:rFonts w:asciiTheme="majorHAnsi" w:hAnsiTheme="majorHAnsi"/>
        </w:rPr>
      </w:pPr>
      <w:r w:rsidRPr="00D47650">
        <w:rPr>
          <w:rFonts w:asciiTheme="majorHAnsi" w:hAnsiTheme="majorHAnsi"/>
        </w:rPr>
        <w:t>Worksheet on properties of matter (attachment)</w:t>
      </w:r>
    </w:p>
    <w:p w:rsidR="00C64108" w:rsidRDefault="00C64108" w:rsidP="00C64108">
      <w:pPr>
        <w:pStyle w:val="ListParagraph"/>
        <w:numPr>
          <w:ilvl w:val="1"/>
          <w:numId w:val="1"/>
        </w:numPr>
        <w:rPr>
          <w:rFonts w:asciiTheme="majorHAnsi" w:hAnsiTheme="majorHAnsi"/>
        </w:rPr>
      </w:pPr>
      <w:r>
        <w:rPr>
          <w:rFonts w:asciiTheme="majorHAnsi" w:hAnsiTheme="majorHAnsi"/>
        </w:rPr>
        <w:t>Sort by Properties of Matter</w:t>
      </w:r>
    </w:p>
    <w:p w:rsidR="00C64108" w:rsidRPr="00D47650" w:rsidRDefault="00C64108" w:rsidP="00C64108">
      <w:pPr>
        <w:pStyle w:val="ListParagraph"/>
        <w:numPr>
          <w:ilvl w:val="2"/>
          <w:numId w:val="1"/>
        </w:numPr>
        <w:rPr>
          <w:rFonts w:asciiTheme="majorHAnsi" w:hAnsiTheme="majorHAnsi"/>
        </w:rPr>
      </w:pPr>
      <w:r>
        <w:rPr>
          <w:rFonts w:asciiTheme="majorHAnsi" w:hAnsiTheme="majorHAnsi"/>
        </w:rPr>
        <w:lastRenderedPageBreak/>
        <w:t>Shape, Size, Weight, Sink/Float</w:t>
      </w:r>
    </w:p>
    <w:p w:rsidR="009025B2" w:rsidRPr="00D47650" w:rsidRDefault="009025B2" w:rsidP="009025B2">
      <w:pPr>
        <w:pStyle w:val="ListParagraph"/>
        <w:numPr>
          <w:ilvl w:val="1"/>
          <w:numId w:val="1"/>
        </w:numPr>
        <w:rPr>
          <w:rFonts w:asciiTheme="majorHAnsi" w:hAnsiTheme="majorHAnsi"/>
        </w:rPr>
      </w:pPr>
      <w:r w:rsidRPr="00D47650">
        <w:rPr>
          <w:rFonts w:asciiTheme="majorHAnsi" w:hAnsiTheme="majorHAnsi"/>
        </w:rPr>
        <w:t>Measuring Matter</w:t>
      </w:r>
    </w:p>
    <w:p w:rsidR="00272A3D" w:rsidRPr="00D47650" w:rsidRDefault="00272A3D" w:rsidP="00272A3D">
      <w:pPr>
        <w:pStyle w:val="ListParagraph"/>
        <w:numPr>
          <w:ilvl w:val="2"/>
          <w:numId w:val="1"/>
        </w:numPr>
        <w:rPr>
          <w:rFonts w:asciiTheme="majorHAnsi" w:hAnsiTheme="majorHAnsi"/>
        </w:rPr>
      </w:pPr>
      <w:r w:rsidRPr="00D47650">
        <w:rPr>
          <w:rFonts w:asciiTheme="majorHAnsi" w:hAnsiTheme="majorHAnsi"/>
        </w:rPr>
        <w:t>Measure mass using a balance</w:t>
      </w:r>
    </w:p>
    <w:p w:rsidR="004541A1" w:rsidRPr="00D47650" w:rsidRDefault="004541A1" w:rsidP="00272A3D">
      <w:pPr>
        <w:pStyle w:val="ListParagraph"/>
        <w:numPr>
          <w:ilvl w:val="2"/>
          <w:numId w:val="1"/>
        </w:numPr>
        <w:rPr>
          <w:rFonts w:asciiTheme="majorHAnsi" w:hAnsiTheme="majorHAnsi"/>
        </w:rPr>
      </w:pPr>
      <w:r w:rsidRPr="00D47650">
        <w:rPr>
          <w:rFonts w:asciiTheme="majorHAnsi" w:hAnsiTheme="majorHAnsi"/>
        </w:rPr>
        <w:t>Measure volume using beakers or measuring cups</w:t>
      </w:r>
    </w:p>
    <w:p w:rsidR="009025B2" w:rsidRPr="00D47650" w:rsidRDefault="009025B2" w:rsidP="009025B2">
      <w:pPr>
        <w:pStyle w:val="ListParagraph"/>
        <w:numPr>
          <w:ilvl w:val="1"/>
          <w:numId w:val="1"/>
        </w:numPr>
        <w:rPr>
          <w:rFonts w:asciiTheme="majorHAnsi" w:hAnsiTheme="majorHAnsi"/>
        </w:rPr>
      </w:pPr>
      <w:r w:rsidRPr="00D47650">
        <w:rPr>
          <w:rFonts w:asciiTheme="majorHAnsi" w:hAnsiTheme="majorHAnsi"/>
        </w:rPr>
        <w:t>Solids, Liquids, Ga</w:t>
      </w:r>
      <w:r w:rsidR="00EC225B" w:rsidRPr="00D47650">
        <w:rPr>
          <w:rFonts w:asciiTheme="majorHAnsi" w:hAnsiTheme="majorHAnsi"/>
        </w:rPr>
        <w:t>s</w:t>
      </w:r>
      <w:r w:rsidRPr="00D47650">
        <w:rPr>
          <w:rFonts w:asciiTheme="majorHAnsi" w:hAnsiTheme="majorHAnsi"/>
        </w:rPr>
        <w:t>es</w:t>
      </w:r>
    </w:p>
    <w:p w:rsidR="00EC225B" w:rsidRPr="00D47650" w:rsidRDefault="00EC225B" w:rsidP="00EC225B">
      <w:pPr>
        <w:pStyle w:val="ListParagraph"/>
        <w:numPr>
          <w:ilvl w:val="2"/>
          <w:numId w:val="1"/>
        </w:numPr>
        <w:rPr>
          <w:rFonts w:asciiTheme="majorHAnsi" w:hAnsiTheme="majorHAnsi"/>
        </w:rPr>
      </w:pPr>
      <w:r w:rsidRPr="00D47650">
        <w:rPr>
          <w:rFonts w:asciiTheme="majorHAnsi" w:hAnsiTheme="majorHAnsi"/>
        </w:rPr>
        <w:t>Sorting solids, liquids, gases (attachment)</w:t>
      </w:r>
    </w:p>
    <w:p w:rsidR="009025B2" w:rsidRPr="00D47650" w:rsidRDefault="009025B2" w:rsidP="009025B2">
      <w:pPr>
        <w:pStyle w:val="ListParagraph"/>
        <w:numPr>
          <w:ilvl w:val="0"/>
          <w:numId w:val="1"/>
        </w:numPr>
        <w:rPr>
          <w:rFonts w:asciiTheme="majorHAnsi" w:hAnsiTheme="majorHAnsi"/>
        </w:rPr>
      </w:pPr>
      <w:r w:rsidRPr="00D47650">
        <w:rPr>
          <w:rFonts w:asciiTheme="majorHAnsi" w:hAnsiTheme="majorHAnsi"/>
        </w:rPr>
        <w:t xml:space="preserve">Changes in Matter </w:t>
      </w:r>
    </w:p>
    <w:p w:rsidR="00372C55" w:rsidRPr="00D47650" w:rsidRDefault="00372C55" w:rsidP="00372C55">
      <w:pPr>
        <w:pStyle w:val="ListParagraph"/>
        <w:numPr>
          <w:ilvl w:val="2"/>
          <w:numId w:val="1"/>
        </w:numPr>
        <w:rPr>
          <w:rFonts w:asciiTheme="majorHAnsi" w:hAnsiTheme="majorHAnsi"/>
        </w:rPr>
      </w:pPr>
      <w:r w:rsidRPr="00D47650">
        <w:rPr>
          <w:rFonts w:asciiTheme="majorHAnsi" w:hAnsiTheme="majorHAnsi"/>
        </w:rPr>
        <w:t>Changing matter activities (attachment)</w:t>
      </w:r>
    </w:p>
    <w:p w:rsidR="009025B2" w:rsidRPr="00D47650" w:rsidRDefault="009025B2" w:rsidP="009025B2">
      <w:pPr>
        <w:pStyle w:val="ListParagraph"/>
        <w:numPr>
          <w:ilvl w:val="1"/>
          <w:numId w:val="1"/>
        </w:numPr>
        <w:rPr>
          <w:rFonts w:asciiTheme="majorHAnsi" w:hAnsiTheme="majorHAnsi"/>
        </w:rPr>
      </w:pPr>
      <w:r w:rsidRPr="00D47650">
        <w:rPr>
          <w:rFonts w:asciiTheme="majorHAnsi" w:hAnsiTheme="majorHAnsi"/>
        </w:rPr>
        <w:t>Changes of State</w:t>
      </w:r>
    </w:p>
    <w:p w:rsidR="009025B2" w:rsidRPr="00D47650" w:rsidRDefault="009025B2" w:rsidP="008101D3">
      <w:pPr>
        <w:pStyle w:val="ListParagraph"/>
        <w:numPr>
          <w:ilvl w:val="2"/>
          <w:numId w:val="1"/>
        </w:numPr>
        <w:rPr>
          <w:rFonts w:asciiTheme="majorHAnsi" w:hAnsiTheme="majorHAnsi"/>
        </w:rPr>
      </w:pPr>
      <w:r w:rsidRPr="00D47650">
        <w:rPr>
          <w:rFonts w:asciiTheme="majorHAnsi" w:hAnsiTheme="majorHAnsi"/>
        </w:rPr>
        <w:t>Physical Changes</w:t>
      </w:r>
      <w:r w:rsidR="008101D3" w:rsidRPr="00D47650">
        <w:rPr>
          <w:rFonts w:asciiTheme="majorHAnsi" w:hAnsiTheme="majorHAnsi"/>
        </w:rPr>
        <w:t>/Chemical Changes</w:t>
      </w:r>
    </w:p>
    <w:p w:rsidR="008101D3" w:rsidRPr="00D47650" w:rsidRDefault="008101D3" w:rsidP="008101D3">
      <w:pPr>
        <w:pStyle w:val="ListParagraph"/>
        <w:numPr>
          <w:ilvl w:val="3"/>
          <w:numId w:val="1"/>
        </w:numPr>
        <w:rPr>
          <w:rFonts w:asciiTheme="majorHAnsi" w:hAnsiTheme="majorHAnsi"/>
        </w:rPr>
      </w:pPr>
      <w:r w:rsidRPr="00D47650">
        <w:rPr>
          <w:rFonts w:asciiTheme="majorHAnsi" w:hAnsiTheme="majorHAnsi"/>
        </w:rPr>
        <w:t>Experimenting with changes in state:  Ice cube melt and heat water</w:t>
      </w:r>
    </w:p>
    <w:p w:rsidR="00F313DA" w:rsidRPr="00D47650" w:rsidRDefault="00F313DA" w:rsidP="008101D3">
      <w:pPr>
        <w:pStyle w:val="ListParagraph"/>
        <w:numPr>
          <w:ilvl w:val="3"/>
          <w:numId w:val="1"/>
        </w:numPr>
        <w:rPr>
          <w:rFonts w:asciiTheme="majorHAnsi" w:hAnsiTheme="majorHAnsi"/>
        </w:rPr>
      </w:pPr>
      <w:r w:rsidRPr="00D47650">
        <w:rPr>
          <w:rFonts w:asciiTheme="majorHAnsi" w:hAnsiTheme="majorHAnsi"/>
        </w:rPr>
        <w:t xml:space="preserve">Change liquid and solid into a gas: </w:t>
      </w:r>
      <w:hyperlink r:id="rId7" w:history="1">
        <w:r w:rsidR="008101D3" w:rsidRPr="00D47650">
          <w:rPr>
            <w:rStyle w:val="Hyperlink"/>
            <w:rFonts w:asciiTheme="majorHAnsi" w:hAnsiTheme="majorHAnsi"/>
          </w:rPr>
          <w:t>http://mrstsfirstgradeclass-jill.blogspot.com/2011/12/states-of-matter.html</w:t>
        </w:r>
      </w:hyperlink>
    </w:p>
    <w:p w:rsidR="008101D3" w:rsidRPr="00D47650" w:rsidRDefault="008101D3" w:rsidP="008101D3">
      <w:pPr>
        <w:pStyle w:val="ListParagraph"/>
        <w:numPr>
          <w:ilvl w:val="2"/>
          <w:numId w:val="1"/>
        </w:numPr>
        <w:rPr>
          <w:rFonts w:asciiTheme="majorHAnsi" w:hAnsiTheme="majorHAnsi"/>
        </w:rPr>
      </w:pPr>
      <w:r w:rsidRPr="00D47650">
        <w:rPr>
          <w:rFonts w:asciiTheme="majorHAnsi" w:hAnsiTheme="majorHAnsi"/>
        </w:rPr>
        <w:t>Applying heat (evaporation)</w:t>
      </w:r>
    </w:p>
    <w:p w:rsidR="005C37DC" w:rsidRDefault="005C37DC" w:rsidP="008101D3">
      <w:pPr>
        <w:pStyle w:val="ListParagraph"/>
        <w:numPr>
          <w:ilvl w:val="3"/>
          <w:numId w:val="1"/>
        </w:numPr>
        <w:rPr>
          <w:rFonts w:asciiTheme="majorHAnsi" w:hAnsiTheme="majorHAnsi"/>
        </w:rPr>
      </w:pPr>
      <w:r w:rsidRPr="005C37DC">
        <w:rPr>
          <w:rFonts w:asciiTheme="majorHAnsi" w:hAnsiTheme="majorHAnsi"/>
          <w:i/>
        </w:rPr>
        <w:t>Sweet Coco</w:t>
      </w:r>
      <w:r>
        <w:rPr>
          <w:rFonts w:asciiTheme="majorHAnsi" w:hAnsiTheme="majorHAnsi"/>
        </w:rPr>
        <w:t xml:space="preserve"> by Jake Perez, use study of changes in chocolate to read this fiction story</w:t>
      </w:r>
    </w:p>
    <w:p w:rsidR="008101D3" w:rsidRPr="00D47650" w:rsidRDefault="008101D3" w:rsidP="008101D3">
      <w:pPr>
        <w:pStyle w:val="ListParagraph"/>
        <w:numPr>
          <w:ilvl w:val="3"/>
          <w:numId w:val="1"/>
        </w:numPr>
        <w:rPr>
          <w:rFonts w:asciiTheme="majorHAnsi" w:hAnsiTheme="majorHAnsi"/>
        </w:rPr>
      </w:pPr>
      <w:r w:rsidRPr="00D47650">
        <w:rPr>
          <w:rFonts w:asciiTheme="majorHAnsi" w:hAnsiTheme="majorHAnsi"/>
        </w:rPr>
        <w:t xml:space="preserve">Chocolate experiment: (attachment) </w:t>
      </w:r>
      <w:hyperlink r:id="rId8" w:history="1">
        <w:r w:rsidRPr="00D47650">
          <w:rPr>
            <w:rStyle w:val="Hyperlink"/>
            <w:rFonts w:asciiTheme="majorHAnsi" w:hAnsiTheme="majorHAnsi"/>
          </w:rPr>
          <w:t>http://onceuponafirstgradeadventure.blogspot.com/2012/04/chocolate-lovers-lesson-on-matter-with.html</w:t>
        </w:r>
      </w:hyperlink>
      <w:r w:rsidRPr="00D47650">
        <w:rPr>
          <w:rFonts w:asciiTheme="majorHAnsi" w:hAnsiTheme="majorHAnsi"/>
        </w:rPr>
        <w:t xml:space="preserve"> </w:t>
      </w:r>
    </w:p>
    <w:p w:rsidR="008101D3" w:rsidRPr="00D47650" w:rsidRDefault="008101D3" w:rsidP="008101D3">
      <w:pPr>
        <w:pStyle w:val="ListParagraph"/>
        <w:numPr>
          <w:ilvl w:val="1"/>
          <w:numId w:val="1"/>
        </w:numPr>
        <w:rPr>
          <w:rFonts w:asciiTheme="majorHAnsi" w:hAnsiTheme="majorHAnsi"/>
        </w:rPr>
      </w:pPr>
      <w:r w:rsidRPr="00D47650">
        <w:rPr>
          <w:rFonts w:asciiTheme="majorHAnsi" w:hAnsiTheme="majorHAnsi"/>
        </w:rPr>
        <w:t>Making Mixtures</w:t>
      </w:r>
    </w:p>
    <w:p w:rsidR="008101D3" w:rsidRPr="00D47650" w:rsidRDefault="008101D3" w:rsidP="008101D3">
      <w:pPr>
        <w:pStyle w:val="ListParagraph"/>
        <w:numPr>
          <w:ilvl w:val="2"/>
          <w:numId w:val="1"/>
        </w:numPr>
        <w:rPr>
          <w:rFonts w:asciiTheme="majorHAnsi" w:hAnsiTheme="majorHAnsi"/>
        </w:rPr>
      </w:pPr>
      <w:r w:rsidRPr="00D47650">
        <w:rPr>
          <w:rFonts w:asciiTheme="majorHAnsi" w:hAnsiTheme="majorHAnsi"/>
        </w:rPr>
        <w:t>What is a mixture</w:t>
      </w:r>
    </w:p>
    <w:p w:rsidR="008101D3" w:rsidRPr="00D47650" w:rsidRDefault="008101D3" w:rsidP="008101D3">
      <w:pPr>
        <w:pStyle w:val="ListParagraph"/>
        <w:numPr>
          <w:ilvl w:val="3"/>
          <w:numId w:val="1"/>
        </w:numPr>
        <w:rPr>
          <w:rFonts w:asciiTheme="majorHAnsi" w:hAnsiTheme="majorHAnsi"/>
        </w:rPr>
      </w:pPr>
      <w:r w:rsidRPr="00D47650">
        <w:rPr>
          <w:rFonts w:asciiTheme="majorHAnsi" w:hAnsiTheme="majorHAnsi"/>
        </w:rPr>
        <w:t>Float and sink experiment</w:t>
      </w:r>
    </w:p>
    <w:p w:rsidR="008101D3" w:rsidRPr="00D47650" w:rsidRDefault="008101D3" w:rsidP="008101D3">
      <w:pPr>
        <w:pStyle w:val="ListParagraph"/>
        <w:numPr>
          <w:ilvl w:val="2"/>
          <w:numId w:val="1"/>
        </w:numPr>
        <w:rPr>
          <w:rFonts w:asciiTheme="majorHAnsi" w:hAnsiTheme="majorHAnsi"/>
        </w:rPr>
      </w:pPr>
      <w:r w:rsidRPr="00D47650">
        <w:rPr>
          <w:rFonts w:asciiTheme="majorHAnsi" w:hAnsiTheme="majorHAnsi"/>
        </w:rPr>
        <w:t>Making different mixtures</w:t>
      </w:r>
    </w:p>
    <w:p w:rsidR="007C7E67" w:rsidRPr="00D47650" w:rsidRDefault="007C7E67" w:rsidP="007C7E67">
      <w:pPr>
        <w:pStyle w:val="ListParagraph"/>
        <w:numPr>
          <w:ilvl w:val="4"/>
          <w:numId w:val="1"/>
        </w:numPr>
        <w:rPr>
          <w:rFonts w:asciiTheme="majorHAnsi" w:hAnsiTheme="majorHAnsi"/>
        </w:rPr>
      </w:pPr>
      <w:r w:rsidRPr="00D47650">
        <w:rPr>
          <w:rFonts w:asciiTheme="majorHAnsi" w:hAnsiTheme="majorHAnsi"/>
        </w:rPr>
        <w:t>http://fun-n-first.blogspot.com/2011/02/bartholomew-and-oobleck.html</w:t>
      </w:r>
    </w:p>
    <w:p w:rsidR="008101D3" w:rsidRPr="00D47650" w:rsidRDefault="008101D3" w:rsidP="008101D3">
      <w:pPr>
        <w:pStyle w:val="ListParagraph"/>
        <w:numPr>
          <w:ilvl w:val="3"/>
          <w:numId w:val="1"/>
        </w:numPr>
        <w:rPr>
          <w:rFonts w:asciiTheme="majorHAnsi" w:hAnsiTheme="majorHAnsi"/>
        </w:rPr>
      </w:pPr>
      <w:r w:rsidRPr="00D47650">
        <w:rPr>
          <w:rFonts w:asciiTheme="majorHAnsi" w:hAnsiTheme="majorHAnsi"/>
        </w:rPr>
        <w:t>How things dissolve</w:t>
      </w:r>
    </w:p>
    <w:p w:rsidR="007C7E67" w:rsidRPr="00D47650" w:rsidRDefault="007C7E67" w:rsidP="008101D3">
      <w:pPr>
        <w:pStyle w:val="ListParagraph"/>
        <w:numPr>
          <w:ilvl w:val="3"/>
          <w:numId w:val="1"/>
        </w:numPr>
        <w:rPr>
          <w:rFonts w:asciiTheme="majorHAnsi" w:hAnsiTheme="majorHAnsi"/>
        </w:rPr>
      </w:pPr>
      <w:r w:rsidRPr="00D47650">
        <w:rPr>
          <w:rFonts w:asciiTheme="majorHAnsi" w:hAnsiTheme="majorHAnsi"/>
        </w:rPr>
        <w:t>Special Soap close reading passage (attachment)</w:t>
      </w:r>
    </w:p>
    <w:p w:rsidR="00D47650" w:rsidRPr="00D47650" w:rsidRDefault="00D47650" w:rsidP="008101D3">
      <w:pPr>
        <w:rPr>
          <w:rFonts w:asciiTheme="majorHAnsi" w:hAnsiTheme="majorHAnsi"/>
        </w:rPr>
      </w:pPr>
    </w:p>
    <w:p w:rsidR="003E641E" w:rsidRPr="00C64108" w:rsidRDefault="00C64108" w:rsidP="008101D3">
      <w:pPr>
        <w:rPr>
          <w:rFonts w:asciiTheme="majorHAnsi" w:hAnsiTheme="majorHAnsi"/>
          <w:u w:val="single"/>
        </w:rPr>
      </w:pPr>
      <w:r w:rsidRPr="00C64108">
        <w:rPr>
          <w:rFonts w:asciiTheme="majorHAnsi" w:hAnsiTheme="majorHAnsi"/>
          <w:u w:val="single"/>
        </w:rPr>
        <w:t>Section 2</w:t>
      </w:r>
      <w:r w:rsidR="00D47650" w:rsidRPr="00C64108">
        <w:rPr>
          <w:rFonts w:asciiTheme="majorHAnsi" w:hAnsiTheme="majorHAnsi"/>
          <w:u w:val="single"/>
        </w:rPr>
        <w:t>: Two-Digit Addition and Subtraction</w:t>
      </w:r>
    </w:p>
    <w:p w:rsidR="00C64108" w:rsidRDefault="00C64108" w:rsidP="008101D3">
      <w:pPr>
        <w:rPr>
          <w:rFonts w:asciiTheme="majorHAnsi" w:hAnsiTheme="majorHAnsi"/>
        </w:rPr>
      </w:pPr>
      <w:r>
        <w:rPr>
          <w:rFonts w:asciiTheme="majorHAnsi" w:hAnsiTheme="majorHAnsi"/>
        </w:rPr>
        <w:t>States: all</w:t>
      </w:r>
    </w:p>
    <w:p w:rsidR="00DF78C4" w:rsidRPr="00D47650" w:rsidRDefault="00DF78C4" w:rsidP="008101D3">
      <w:pPr>
        <w:rPr>
          <w:rFonts w:asciiTheme="majorHAnsi" w:hAnsiTheme="majorHAnsi"/>
        </w:rPr>
      </w:pPr>
      <w:r>
        <w:rPr>
          <w:rFonts w:asciiTheme="majorHAnsi" w:hAnsiTheme="majorHAnsi"/>
        </w:rPr>
        <w:t>Use My Math, Chapter 6</w:t>
      </w:r>
    </w:p>
    <w:p w:rsidR="00DF78C4" w:rsidRDefault="00DF78C4">
      <w:pPr>
        <w:rPr>
          <w:rFonts w:asciiTheme="majorHAnsi" w:hAnsiTheme="majorHAnsi"/>
        </w:rPr>
      </w:pPr>
    </w:p>
    <w:p w:rsidR="00D47650" w:rsidRDefault="002C6BAD">
      <w:pPr>
        <w:rPr>
          <w:rFonts w:asciiTheme="majorHAnsi" w:hAnsiTheme="majorHAnsi"/>
        </w:rPr>
      </w:pPr>
      <w:r>
        <w:rPr>
          <w:rFonts w:asciiTheme="majorHAnsi" w:hAnsiTheme="majorHAnsi"/>
        </w:rPr>
        <w:t>Deepening Question:</w:t>
      </w:r>
    </w:p>
    <w:p w:rsidR="002C6BAD" w:rsidRDefault="002C6BAD">
      <w:pPr>
        <w:rPr>
          <w:rFonts w:asciiTheme="majorHAnsi" w:hAnsiTheme="majorHAnsi"/>
        </w:rPr>
      </w:pPr>
      <w:r w:rsidRPr="002C6BAD">
        <w:rPr>
          <w:rFonts w:asciiTheme="majorHAnsi" w:hAnsiTheme="majorHAnsi"/>
        </w:rPr>
        <w:t>How can I use what I know about tens and ones to add and subtract two-digit numbers?</w:t>
      </w:r>
    </w:p>
    <w:p w:rsidR="002C6BAD" w:rsidRPr="002C6BAD" w:rsidRDefault="002C6BAD" w:rsidP="002C6BAD">
      <w:pPr>
        <w:pStyle w:val="ListParagraph"/>
        <w:numPr>
          <w:ilvl w:val="0"/>
          <w:numId w:val="11"/>
        </w:numPr>
        <w:rPr>
          <w:rFonts w:asciiTheme="majorHAnsi" w:hAnsiTheme="majorHAnsi"/>
        </w:rPr>
      </w:pPr>
      <w:r w:rsidRPr="002C6BAD">
        <w:rPr>
          <w:rFonts w:asciiTheme="majorHAnsi" w:hAnsiTheme="majorHAnsi"/>
        </w:rPr>
        <w:t>Add Tens</w:t>
      </w:r>
    </w:p>
    <w:p w:rsidR="002C6BAD" w:rsidRPr="002C6BAD" w:rsidRDefault="002C6BAD" w:rsidP="002C6BAD">
      <w:pPr>
        <w:pStyle w:val="ListParagraph"/>
        <w:numPr>
          <w:ilvl w:val="0"/>
          <w:numId w:val="11"/>
        </w:numPr>
        <w:rPr>
          <w:rFonts w:asciiTheme="majorHAnsi" w:hAnsiTheme="majorHAnsi"/>
        </w:rPr>
      </w:pPr>
      <w:r w:rsidRPr="002C6BAD">
        <w:rPr>
          <w:rFonts w:asciiTheme="majorHAnsi" w:hAnsiTheme="majorHAnsi"/>
        </w:rPr>
        <w:t>Count On Tens and Ones</w:t>
      </w:r>
    </w:p>
    <w:p w:rsidR="002C6BAD" w:rsidRDefault="002C6BAD" w:rsidP="002C6BAD">
      <w:pPr>
        <w:pStyle w:val="ListParagraph"/>
        <w:numPr>
          <w:ilvl w:val="0"/>
          <w:numId w:val="11"/>
        </w:numPr>
        <w:rPr>
          <w:rFonts w:asciiTheme="majorHAnsi" w:hAnsiTheme="majorHAnsi"/>
        </w:rPr>
      </w:pPr>
      <w:r w:rsidRPr="002C6BAD">
        <w:rPr>
          <w:rFonts w:asciiTheme="majorHAnsi" w:hAnsiTheme="majorHAnsi"/>
        </w:rPr>
        <w:t>Add Tens and Ones</w:t>
      </w:r>
    </w:p>
    <w:p w:rsidR="00DF78C4" w:rsidRDefault="00DF78C4" w:rsidP="00DF78C4">
      <w:pPr>
        <w:pStyle w:val="ListParagraph"/>
        <w:numPr>
          <w:ilvl w:val="2"/>
          <w:numId w:val="11"/>
        </w:numPr>
        <w:rPr>
          <w:rFonts w:asciiTheme="majorHAnsi" w:hAnsiTheme="majorHAnsi"/>
        </w:rPr>
      </w:pPr>
      <w:r>
        <w:rPr>
          <w:rFonts w:asciiTheme="majorHAnsi" w:hAnsiTheme="majorHAnsi"/>
        </w:rPr>
        <w:t>Two digit addition handout (attachment)</w:t>
      </w:r>
    </w:p>
    <w:p w:rsidR="00DF78C4" w:rsidRPr="002C6BAD" w:rsidRDefault="00DF78C4" w:rsidP="00DF78C4">
      <w:pPr>
        <w:pStyle w:val="ListParagraph"/>
        <w:ind w:left="2160"/>
        <w:rPr>
          <w:rFonts w:asciiTheme="majorHAnsi" w:hAnsiTheme="majorHAnsi"/>
        </w:rPr>
      </w:pPr>
    </w:p>
    <w:p w:rsidR="002C6BAD" w:rsidRPr="002C6BAD" w:rsidRDefault="002C6BAD" w:rsidP="002C6BAD">
      <w:pPr>
        <w:pStyle w:val="ListParagraph"/>
        <w:numPr>
          <w:ilvl w:val="0"/>
          <w:numId w:val="11"/>
        </w:numPr>
        <w:rPr>
          <w:rFonts w:asciiTheme="majorHAnsi" w:hAnsiTheme="majorHAnsi"/>
        </w:rPr>
      </w:pPr>
      <w:r w:rsidRPr="002C6BAD">
        <w:rPr>
          <w:rFonts w:asciiTheme="majorHAnsi" w:hAnsiTheme="majorHAnsi"/>
        </w:rPr>
        <w:t>Guess, Check, Revise (problem solving strategies)</w:t>
      </w:r>
    </w:p>
    <w:p w:rsidR="002C6BAD" w:rsidRDefault="002C6BAD" w:rsidP="002C6BAD">
      <w:pPr>
        <w:pStyle w:val="ListParagraph"/>
        <w:numPr>
          <w:ilvl w:val="0"/>
          <w:numId w:val="11"/>
        </w:numPr>
        <w:rPr>
          <w:rFonts w:asciiTheme="majorHAnsi" w:hAnsiTheme="majorHAnsi"/>
        </w:rPr>
      </w:pPr>
      <w:r w:rsidRPr="002C6BAD">
        <w:rPr>
          <w:rFonts w:asciiTheme="majorHAnsi" w:hAnsiTheme="majorHAnsi"/>
        </w:rPr>
        <w:t>Add Tens and Ones with Regrouping</w:t>
      </w:r>
    </w:p>
    <w:p w:rsidR="00DF78C4" w:rsidRPr="002C6BAD" w:rsidRDefault="00DF78C4" w:rsidP="00DF78C4">
      <w:pPr>
        <w:pStyle w:val="ListParagraph"/>
        <w:numPr>
          <w:ilvl w:val="2"/>
          <w:numId w:val="11"/>
        </w:numPr>
        <w:rPr>
          <w:rFonts w:asciiTheme="majorHAnsi" w:hAnsiTheme="majorHAnsi"/>
        </w:rPr>
      </w:pPr>
      <w:r>
        <w:rPr>
          <w:rFonts w:asciiTheme="majorHAnsi" w:hAnsiTheme="majorHAnsi"/>
        </w:rPr>
        <w:t xml:space="preserve">Two digit addition and subtraction with regrouping: (TPT $5): </w:t>
      </w:r>
      <w:hyperlink r:id="rId9" w:history="1">
        <w:r w:rsidRPr="00E038DE">
          <w:rPr>
            <w:rStyle w:val="Hyperlink"/>
            <w:rFonts w:asciiTheme="majorHAnsi" w:hAnsiTheme="majorHAnsi"/>
          </w:rPr>
          <w:t>https://www.teacherspayteachers.com/Product/Two-and-Three-Digit-Addition-Games-WITH-REGROUPING-1656475</w:t>
        </w:r>
      </w:hyperlink>
      <w:r>
        <w:rPr>
          <w:rFonts w:asciiTheme="majorHAnsi" w:hAnsiTheme="majorHAnsi"/>
        </w:rPr>
        <w:t xml:space="preserve"> </w:t>
      </w:r>
    </w:p>
    <w:p w:rsidR="002C6BAD" w:rsidRPr="002C6BAD" w:rsidRDefault="002C6BAD" w:rsidP="002C6BAD">
      <w:pPr>
        <w:pStyle w:val="ListParagraph"/>
        <w:numPr>
          <w:ilvl w:val="0"/>
          <w:numId w:val="11"/>
        </w:numPr>
        <w:rPr>
          <w:rFonts w:asciiTheme="majorHAnsi" w:hAnsiTheme="majorHAnsi"/>
        </w:rPr>
      </w:pPr>
      <w:r w:rsidRPr="002C6BAD">
        <w:rPr>
          <w:rFonts w:asciiTheme="majorHAnsi" w:hAnsiTheme="majorHAnsi"/>
        </w:rPr>
        <w:t>Subtract Tens</w:t>
      </w:r>
    </w:p>
    <w:p w:rsidR="002C6BAD" w:rsidRPr="002C6BAD" w:rsidRDefault="002C6BAD" w:rsidP="002C6BAD">
      <w:pPr>
        <w:pStyle w:val="ListParagraph"/>
        <w:numPr>
          <w:ilvl w:val="0"/>
          <w:numId w:val="11"/>
        </w:numPr>
        <w:rPr>
          <w:rFonts w:asciiTheme="majorHAnsi" w:hAnsiTheme="majorHAnsi"/>
        </w:rPr>
      </w:pPr>
      <w:r w:rsidRPr="002C6BAD">
        <w:rPr>
          <w:rFonts w:asciiTheme="majorHAnsi" w:hAnsiTheme="majorHAnsi"/>
        </w:rPr>
        <w:t>Count Back by Tens</w:t>
      </w:r>
    </w:p>
    <w:p w:rsidR="002C6BAD" w:rsidRPr="002C6BAD" w:rsidRDefault="002C6BAD" w:rsidP="002C6BAD">
      <w:pPr>
        <w:pStyle w:val="ListParagraph"/>
        <w:numPr>
          <w:ilvl w:val="0"/>
          <w:numId w:val="11"/>
        </w:numPr>
        <w:rPr>
          <w:rFonts w:asciiTheme="majorHAnsi" w:hAnsiTheme="majorHAnsi"/>
        </w:rPr>
      </w:pPr>
      <w:r w:rsidRPr="002C6BAD">
        <w:rPr>
          <w:rFonts w:asciiTheme="majorHAnsi" w:hAnsiTheme="majorHAnsi"/>
        </w:rPr>
        <w:t>Relate Addition and Subtraction of Tens</w:t>
      </w:r>
    </w:p>
    <w:p w:rsidR="002C6BAD" w:rsidRDefault="002C6BAD">
      <w:pPr>
        <w:rPr>
          <w:rFonts w:asciiTheme="majorHAnsi" w:hAnsiTheme="majorHAnsi"/>
        </w:rPr>
      </w:pPr>
    </w:p>
    <w:p w:rsidR="002C6BAD" w:rsidRDefault="002C6BAD">
      <w:pPr>
        <w:rPr>
          <w:rFonts w:asciiTheme="majorHAnsi" w:hAnsiTheme="majorHAnsi"/>
        </w:rPr>
      </w:pPr>
    </w:p>
    <w:p w:rsidR="002C6BAD" w:rsidRPr="00D47650" w:rsidRDefault="002C6BAD">
      <w:pPr>
        <w:rPr>
          <w:rFonts w:asciiTheme="majorHAnsi" w:hAnsiTheme="majorHAnsi"/>
        </w:rPr>
      </w:pPr>
    </w:p>
    <w:p w:rsidR="009025B2" w:rsidRPr="00C64108" w:rsidRDefault="00C64108">
      <w:pPr>
        <w:rPr>
          <w:rFonts w:asciiTheme="majorHAnsi" w:hAnsiTheme="majorHAnsi"/>
          <w:u w:val="single"/>
        </w:rPr>
      </w:pPr>
      <w:r w:rsidRPr="00C64108">
        <w:rPr>
          <w:rFonts w:asciiTheme="majorHAnsi" w:hAnsiTheme="majorHAnsi"/>
          <w:u w:val="single"/>
        </w:rPr>
        <w:t>Section 3</w:t>
      </w:r>
      <w:r w:rsidR="009025B2" w:rsidRPr="00C64108">
        <w:rPr>
          <w:rFonts w:asciiTheme="majorHAnsi" w:hAnsiTheme="majorHAnsi"/>
          <w:u w:val="single"/>
        </w:rPr>
        <w:t>: Stories</w:t>
      </w:r>
      <w:r w:rsidR="00515245" w:rsidRPr="00C64108">
        <w:rPr>
          <w:rFonts w:asciiTheme="majorHAnsi" w:hAnsiTheme="majorHAnsi"/>
          <w:u w:val="single"/>
        </w:rPr>
        <w:t xml:space="preserve"> (story structure)</w:t>
      </w:r>
      <w:r w:rsidR="004B7262" w:rsidRPr="00C64108">
        <w:rPr>
          <w:rFonts w:asciiTheme="majorHAnsi" w:hAnsiTheme="majorHAnsi"/>
          <w:u w:val="single"/>
        </w:rPr>
        <w:t xml:space="preserve"> PLOT</w:t>
      </w:r>
    </w:p>
    <w:p w:rsidR="00C64108" w:rsidRDefault="00C64108">
      <w:pPr>
        <w:rPr>
          <w:rFonts w:asciiTheme="majorHAnsi" w:hAnsiTheme="majorHAnsi"/>
        </w:rPr>
      </w:pPr>
      <w:r>
        <w:rPr>
          <w:rFonts w:asciiTheme="majorHAnsi" w:hAnsiTheme="majorHAnsi"/>
        </w:rPr>
        <w:t>States: all</w:t>
      </w:r>
    </w:p>
    <w:p w:rsidR="00C64108" w:rsidRDefault="00C64108">
      <w:pPr>
        <w:rPr>
          <w:rFonts w:asciiTheme="majorHAnsi" w:hAnsiTheme="majorHAnsi"/>
        </w:rPr>
      </w:pPr>
    </w:p>
    <w:p w:rsidR="00323330" w:rsidRPr="00D47650" w:rsidRDefault="009025B2">
      <w:pPr>
        <w:rPr>
          <w:rFonts w:asciiTheme="majorHAnsi" w:hAnsiTheme="majorHAnsi"/>
        </w:rPr>
      </w:pPr>
      <w:r w:rsidRPr="00D47650">
        <w:rPr>
          <w:rFonts w:asciiTheme="majorHAnsi" w:hAnsiTheme="majorHAnsi"/>
        </w:rPr>
        <w:t xml:space="preserve">Deepening Question: </w:t>
      </w:r>
    </w:p>
    <w:p w:rsidR="009025B2" w:rsidRPr="00D47650" w:rsidRDefault="009025B2">
      <w:pPr>
        <w:rPr>
          <w:rFonts w:asciiTheme="majorHAnsi" w:hAnsiTheme="majorHAnsi"/>
        </w:rPr>
      </w:pPr>
      <w:r w:rsidRPr="00D47650">
        <w:rPr>
          <w:rFonts w:asciiTheme="majorHAnsi" w:hAnsiTheme="majorHAnsi"/>
        </w:rPr>
        <w:t>How does a story change from the beginning to the end?</w:t>
      </w:r>
    </w:p>
    <w:p w:rsidR="00323330" w:rsidRPr="00D47650" w:rsidRDefault="00323330">
      <w:pPr>
        <w:rPr>
          <w:rFonts w:asciiTheme="majorHAnsi" w:hAnsiTheme="majorHAnsi"/>
        </w:rPr>
      </w:pPr>
    </w:p>
    <w:p w:rsidR="00323330" w:rsidRPr="00D47650" w:rsidRDefault="00A71D65" w:rsidP="00F91D7A">
      <w:pPr>
        <w:pStyle w:val="ListParagraph"/>
        <w:numPr>
          <w:ilvl w:val="0"/>
          <w:numId w:val="6"/>
        </w:numPr>
        <w:rPr>
          <w:rFonts w:asciiTheme="majorHAnsi" w:hAnsiTheme="majorHAnsi"/>
        </w:rPr>
      </w:pPr>
      <w:r w:rsidRPr="00D47650">
        <w:rPr>
          <w:rFonts w:asciiTheme="majorHAnsi" w:hAnsiTheme="majorHAnsi"/>
        </w:rPr>
        <w:t>S</w:t>
      </w:r>
      <w:r w:rsidR="00323330" w:rsidRPr="00D47650">
        <w:rPr>
          <w:rFonts w:asciiTheme="majorHAnsi" w:hAnsiTheme="majorHAnsi"/>
        </w:rPr>
        <w:t>tory</w:t>
      </w:r>
      <w:r w:rsidR="00F73085" w:rsidRPr="00D47650">
        <w:rPr>
          <w:rFonts w:asciiTheme="majorHAnsi" w:hAnsiTheme="majorHAnsi"/>
        </w:rPr>
        <w:t xml:space="preserve"> elements (characters, setting)</w:t>
      </w:r>
    </w:p>
    <w:p w:rsidR="00F73085" w:rsidRPr="00D47650" w:rsidRDefault="00F73085" w:rsidP="00F73085">
      <w:pPr>
        <w:pStyle w:val="ListParagraph"/>
        <w:numPr>
          <w:ilvl w:val="1"/>
          <w:numId w:val="6"/>
        </w:numPr>
        <w:rPr>
          <w:rFonts w:asciiTheme="majorHAnsi" w:hAnsiTheme="majorHAnsi"/>
        </w:rPr>
      </w:pPr>
      <w:r w:rsidRPr="00D47650">
        <w:rPr>
          <w:rFonts w:asciiTheme="majorHAnsi" w:hAnsiTheme="majorHAnsi"/>
        </w:rPr>
        <w:t>Identifying characters</w:t>
      </w:r>
    </w:p>
    <w:p w:rsidR="00F73085" w:rsidRPr="00D47650" w:rsidRDefault="00F73085" w:rsidP="00F73085">
      <w:pPr>
        <w:pStyle w:val="ListParagraph"/>
        <w:numPr>
          <w:ilvl w:val="1"/>
          <w:numId w:val="6"/>
        </w:numPr>
        <w:rPr>
          <w:rFonts w:asciiTheme="majorHAnsi" w:hAnsiTheme="majorHAnsi"/>
        </w:rPr>
      </w:pPr>
      <w:r w:rsidRPr="00D47650">
        <w:rPr>
          <w:rFonts w:asciiTheme="majorHAnsi" w:hAnsiTheme="majorHAnsi"/>
        </w:rPr>
        <w:t>Setting (or settings)</w:t>
      </w:r>
      <w:r w:rsidR="002653E7" w:rsidRPr="00D47650">
        <w:rPr>
          <w:rFonts w:asciiTheme="majorHAnsi" w:hAnsiTheme="majorHAnsi"/>
        </w:rPr>
        <w:t>- when and where</w:t>
      </w:r>
    </w:p>
    <w:p w:rsidR="002653E7" w:rsidRPr="00D47650" w:rsidRDefault="002653E7" w:rsidP="002653E7">
      <w:pPr>
        <w:pStyle w:val="ListParagraph"/>
        <w:numPr>
          <w:ilvl w:val="2"/>
          <w:numId w:val="6"/>
        </w:numPr>
        <w:rPr>
          <w:rFonts w:asciiTheme="majorHAnsi" w:hAnsiTheme="majorHAnsi"/>
        </w:rPr>
      </w:pPr>
      <w:r w:rsidRPr="00D47650">
        <w:rPr>
          <w:rFonts w:asciiTheme="majorHAnsi" w:hAnsiTheme="majorHAnsi"/>
        </w:rPr>
        <w:t>http://mrswheelerfirst.blogspot.com/2014/09/character-setting.html</w:t>
      </w:r>
    </w:p>
    <w:p w:rsidR="00F73085" w:rsidRPr="00D47650" w:rsidRDefault="00F73085" w:rsidP="00F73085">
      <w:pPr>
        <w:pStyle w:val="ListParagraph"/>
        <w:numPr>
          <w:ilvl w:val="1"/>
          <w:numId w:val="6"/>
        </w:numPr>
        <w:rPr>
          <w:rFonts w:asciiTheme="majorHAnsi" w:hAnsiTheme="majorHAnsi"/>
        </w:rPr>
      </w:pPr>
      <w:r w:rsidRPr="00D47650">
        <w:rPr>
          <w:rFonts w:asciiTheme="majorHAnsi" w:hAnsiTheme="majorHAnsi"/>
        </w:rPr>
        <w:t xml:space="preserve">**Beginning, Middle, End covered in later activities </w:t>
      </w:r>
    </w:p>
    <w:p w:rsidR="00047CD6" w:rsidRPr="00D47650" w:rsidRDefault="00047CD6" w:rsidP="00F91D7A">
      <w:pPr>
        <w:pStyle w:val="ListParagraph"/>
        <w:numPr>
          <w:ilvl w:val="0"/>
          <w:numId w:val="6"/>
        </w:numPr>
        <w:rPr>
          <w:rFonts w:asciiTheme="majorHAnsi" w:hAnsiTheme="majorHAnsi"/>
        </w:rPr>
      </w:pPr>
      <w:r w:rsidRPr="00D47650">
        <w:rPr>
          <w:rFonts w:asciiTheme="majorHAnsi" w:hAnsiTheme="majorHAnsi"/>
        </w:rPr>
        <w:t>Sequence the events in order</w:t>
      </w:r>
    </w:p>
    <w:p w:rsidR="00047CD6" w:rsidRPr="00D47650" w:rsidRDefault="00047CD6" w:rsidP="00047CD6">
      <w:pPr>
        <w:pStyle w:val="ListParagraph"/>
        <w:numPr>
          <w:ilvl w:val="1"/>
          <w:numId w:val="6"/>
        </w:numPr>
        <w:rPr>
          <w:rFonts w:asciiTheme="majorHAnsi" w:hAnsiTheme="majorHAnsi"/>
        </w:rPr>
      </w:pPr>
      <w:r w:rsidRPr="00D47650">
        <w:rPr>
          <w:rFonts w:asciiTheme="majorHAnsi" w:hAnsiTheme="majorHAnsi"/>
        </w:rPr>
        <w:t xml:space="preserve">The Little Old Lady who Swallowed Some Books by Lucille </w:t>
      </w:r>
      <w:proofErr w:type="spellStart"/>
      <w:r w:rsidRPr="00D47650">
        <w:rPr>
          <w:rFonts w:asciiTheme="majorHAnsi" w:hAnsiTheme="majorHAnsi"/>
        </w:rPr>
        <w:t>Colandro</w:t>
      </w:r>
      <w:proofErr w:type="spellEnd"/>
    </w:p>
    <w:p w:rsidR="00047CD6" w:rsidRPr="00D47650" w:rsidRDefault="00047CD6" w:rsidP="00047CD6">
      <w:pPr>
        <w:pStyle w:val="ListParagraph"/>
        <w:numPr>
          <w:ilvl w:val="2"/>
          <w:numId w:val="6"/>
        </w:numPr>
        <w:rPr>
          <w:rFonts w:asciiTheme="majorHAnsi" w:hAnsiTheme="majorHAnsi"/>
        </w:rPr>
      </w:pPr>
      <w:r w:rsidRPr="00D47650">
        <w:rPr>
          <w:rFonts w:asciiTheme="majorHAnsi" w:hAnsiTheme="majorHAnsi"/>
        </w:rPr>
        <w:t>Complete activities (attachment)</w:t>
      </w:r>
    </w:p>
    <w:p w:rsidR="009025B2" w:rsidRPr="00D47650" w:rsidRDefault="009025B2" w:rsidP="00F91D7A">
      <w:pPr>
        <w:pStyle w:val="ListParagraph"/>
        <w:numPr>
          <w:ilvl w:val="0"/>
          <w:numId w:val="6"/>
        </w:numPr>
        <w:rPr>
          <w:rFonts w:asciiTheme="majorHAnsi" w:hAnsiTheme="majorHAnsi"/>
        </w:rPr>
      </w:pPr>
      <w:r w:rsidRPr="00D47650">
        <w:rPr>
          <w:rFonts w:asciiTheme="majorHAnsi" w:hAnsiTheme="majorHAnsi"/>
        </w:rPr>
        <w:t>Story sequence (beginning, middle, end)</w:t>
      </w:r>
    </w:p>
    <w:p w:rsidR="00D96CEE" w:rsidRPr="00D47650" w:rsidRDefault="00D96CEE" w:rsidP="00D96CEE">
      <w:pPr>
        <w:pStyle w:val="ListParagraph"/>
        <w:numPr>
          <w:ilvl w:val="1"/>
          <w:numId w:val="6"/>
        </w:numPr>
        <w:rPr>
          <w:rFonts w:asciiTheme="majorHAnsi" w:hAnsiTheme="majorHAnsi"/>
        </w:rPr>
      </w:pPr>
      <w:r w:rsidRPr="00D47650">
        <w:rPr>
          <w:rFonts w:asciiTheme="majorHAnsi" w:hAnsiTheme="majorHAnsi"/>
        </w:rPr>
        <w:t>Do several close reading and identify/summarize beginning, middle, end</w:t>
      </w:r>
    </w:p>
    <w:p w:rsidR="00D96CEE" w:rsidRPr="00D47650" w:rsidRDefault="00D96CEE" w:rsidP="00D96CEE">
      <w:pPr>
        <w:pStyle w:val="ListParagraph"/>
        <w:numPr>
          <w:ilvl w:val="2"/>
          <w:numId w:val="6"/>
        </w:numPr>
        <w:rPr>
          <w:rFonts w:asciiTheme="majorHAnsi" w:hAnsiTheme="majorHAnsi"/>
        </w:rPr>
      </w:pPr>
      <w:r w:rsidRPr="00D47650">
        <w:rPr>
          <w:rFonts w:asciiTheme="majorHAnsi" w:hAnsiTheme="majorHAnsi"/>
        </w:rPr>
        <w:t>Harry the Dirty Dog by Gene Zion (attachment)</w:t>
      </w:r>
    </w:p>
    <w:p w:rsidR="00D96CEE" w:rsidRPr="00D47650" w:rsidRDefault="00D96CEE" w:rsidP="00D96CEE">
      <w:pPr>
        <w:pStyle w:val="ListParagraph"/>
        <w:numPr>
          <w:ilvl w:val="2"/>
          <w:numId w:val="6"/>
        </w:numPr>
        <w:rPr>
          <w:rFonts w:asciiTheme="majorHAnsi" w:hAnsiTheme="majorHAnsi"/>
        </w:rPr>
      </w:pPr>
      <w:r w:rsidRPr="00D47650">
        <w:rPr>
          <w:rFonts w:asciiTheme="majorHAnsi" w:hAnsiTheme="majorHAnsi"/>
        </w:rPr>
        <w:t>Graphic organizers (attachment-see last pages)</w:t>
      </w:r>
    </w:p>
    <w:p w:rsidR="00E34396" w:rsidRPr="00D47650" w:rsidRDefault="00E34396" w:rsidP="00E34396">
      <w:pPr>
        <w:pStyle w:val="ListParagraph"/>
        <w:numPr>
          <w:ilvl w:val="1"/>
          <w:numId w:val="6"/>
        </w:numPr>
        <w:rPr>
          <w:rFonts w:asciiTheme="majorHAnsi" w:hAnsiTheme="majorHAnsi"/>
        </w:rPr>
      </w:pPr>
      <w:r w:rsidRPr="00D47650">
        <w:rPr>
          <w:rFonts w:asciiTheme="majorHAnsi" w:hAnsiTheme="majorHAnsi"/>
        </w:rPr>
        <w:t>Practice retelling with beginning, middle, end</w:t>
      </w:r>
    </w:p>
    <w:p w:rsidR="00E34396" w:rsidRDefault="00E34396" w:rsidP="00E34396">
      <w:pPr>
        <w:pStyle w:val="ListParagraph"/>
        <w:numPr>
          <w:ilvl w:val="2"/>
          <w:numId w:val="6"/>
        </w:numPr>
        <w:rPr>
          <w:rFonts w:asciiTheme="majorHAnsi" w:hAnsiTheme="majorHAnsi"/>
        </w:rPr>
      </w:pPr>
      <w:r w:rsidRPr="00D47650">
        <w:rPr>
          <w:rFonts w:asciiTheme="majorHAnsi" w:hAnsiTheme="majorHAnsi"/>
        </w:rPr>
        <w:t>Graphic organizer (attachment)</w:t>
      </w:r>
    </w:p>
    <w:p w:rsidR="00FE73CF" w:rsidRPr="00924BC1" w:rsidRDefault="00FE73CF" w:rsidP="00FE73CF">
      <w:pPr>
        <w:pStyle w:val="ListParagraph"/>
        <w:numPr>
          <w:ilvl w:val="0"/>
          <w:numId w:val="6"/>
        </w:numPr>
        <w:rPr>
          <w:rFonts w:asciiTheme="majorHAnsi" w:hAnsiTheme="majorHAnsi"/>
          <w:highlight w:val="yellow"/>
        </w:rPr>
      </w:pPr>
      <w:r w:rsidRPr="00924BC1">
        <w:rPr>
          <w:rFonts w:asciiTheme="majorHAnsi" w:hAnsiTheme="majorHAnsi"/>
          <w:highlight w:val="yellow"/>
        </w:rPr>
        <w:t>PERFORMANCE TASK: Write a personal narrative</w:t>
      </w:r>
      <w:r w:rsidR="00924BC1" w:rsidRPr="00924BC1">
        <w:rPr>
          <w:rFonts w:asciiTheme="majorHAnsi" w:hAnsiTheme="majorHAnsi"/>
          <w:highlight w:val="yellow"/>
        </w:rPr>
        <w:t>.  Brainstorm a list of important events in your life.  Pick one and develop a list of small moments.  Sequence the story using transition words.</w:t>
      </w:r>
    </w:p>
    <w:p w:rsidR="00FE73CF" w:rsidRDefault="00FE73CF" w:rsidP="00FE73CF">
      <w:pPr>
        <w:pStyle w:val="ListParagraph"/>
        <w:numPr>
          <w:ilvl w:val="2"/>
          <w:numId w:val="6"/>
        </w:numPr>
        <w:rPr>
          <w:rFonts w:asciiTheme="majorHAnsi" w:hAnsiTheme="majorHAnsi"/>
        </w:rPr>
      </w:pPr>
      <w:r>
        <w:rPr>
          <w:rFonts w:asciiTheme="majorHAnsi" w:hAnsiTheme="majorHAnsi"/>
        </w:rPr>
        <w:t xml:space="preserve">Writing personal narratives (TPT $5): </w:t>
      </w:r>
      <w:hyperlink r:id="rId10" w:history="1">
        <w:r w:rsidRPr="00E038DE">
          <w:rPr>
            <w:rStyle w:val="Hyperlink"/>
            <w:rFonts w:asciiTheme="majorHAnsi" w:hAnsiTheme="majorHAnsi"/>
          </w:rPr>
          <w:t>https://www.teacherspayteachers.com/Product/Personal-Narrative-Writing-Unit-Small-Moments-247799</w:t>
        </w:r>
      </w:hyperlink>
    </w:p>
    <w:p w:rsidR="00FE73CF" w:rsidRPr="00D47650" w:rsidRDefault="006437DE" w:rsidP="00FE73CF">
      <w:pPr>
        <w:pStyle w:val="ListParagraph"/>
        <w:numPr>
          <w:ilvl w:val="2"/>
          <w:numId w:val="6"/>
        </w:numPr>
        <w:rPr>
          <w:rFonts w:asciiTheme="majorHAnsi" w:hAnsiTheme="majorHAnsi"/>
        </w:rPr>
      </w:pPr>
      <w:hyperlink r:id="rId11" w:history="1">
        <w:r w:rsidR="00FE73CF" w:rsidRPr="00E038DE">
          <w:rPr>
            <w:rStyle w:val="Hyperlink"/>
            <w:rFonts w:asciiTheme="majorHAnsi" w:hAnsiTheme="majorHAnsi"/>
          </w:rPr>
          <w:t>https://www.teacherspayteachers.com/Product/Personal-Narrative-Writing-Packet-for-Primary-Grades-Common-Core-430577</w:t>
        </w:r>
      </w:hyperlink>
      <w:r w:rsidR="00FE73CF">
        <w:rPr>
          <w:rFonts w:asciiTheme="majorHAnsi" w:hAnsiTheme="majorHAnsi"/>
        </w:rPr>
        <w:t xml:space="preserve"> </w:t>
      </w:r>
    </w:p>
    <w:p w:rsidR="00F3152D" w:rsidRPr="00D47650" w:rsidRDefault="00F3152D" w:rsidP="00F91D7A">
      <w:pPr>
        <w:pStyle w:val="ListParagraph"/>
        <w:numPr>
          <w:ilvl w:val="0"/>
          <w:numId w:val="6"/>
        </w:numPr>
        <w:rPr>
          <w:rFonts w:asciiTheme="majorHAnsi" w:hAnsiTheme="majorHAnsi"/>
        </w:rPr>
      </w:pPr>
      <w:r w:rsidRPr="00D47650">
        <w:rPr>
          <w:rFonts w:asciiTheme="majorHAnsi" w:hAnsiTheme="majorHAnsi"/>
        </w:rPr>
        <w:t>Plot</w:t>
      </w:r>
    </w:p>
    <w:p w:rsidR="00515245" w:rsidRPr="00D47650" w:rsidRDefault="00151342" w:rsidP="00F91D7A">
      <w:pPr>
        <w:pStyle w:val="ListParagraph"/>
        <w:numPr>
          <w:ilvl w:val="1"/>
          <w:numId w:val="6"/>
        </w:numPr>
        <w:rPr>
          <w:rFonts w:asciiTheme="majorHAnsi" w:hAnsiTheme="majorHAnsi"/>
        </w:rPr>
      </w:pPr>
      <w:r w:rsidRPr="00D47650">
        <w:rPr>
          <w:rFonts w:asciiTheme="majorHAnsi" w:hAnsiTheme="majorHAnsi"/>
        </w:rPr>
        <w:t>Not Norman by Kelly Bennett (https://www.youtube.com/watch?v=t54NeUv-8qk)</w:t>
      </w:r>
    </w:p>
    <w:p w:rsidR="00515245" w:rsidRPr="00D47650" w:rsidRDefault="00116D38" w:rsidP="00F91D7A">
      <w:pPr>
        <w:pStyle w:val="ListParagraph"/>
        <w:numPr>
          <w:ilvl w:val="1"/>
          <w:numId w:val="6"/>
        </w:numPr>
        <w:rPr>
          <w:rFonts w:asciiTheme="majorHAnsi" w:hAnsiTheme="majorHAnsi"/>
        </w:rPr>
      </w:pPr>
      <w:r w:rsidRPr="00D47650">
        <w:rPr>
          <w:rFonts w:asciiTheme="majorHAnsi" w:hAnsiTheme="majorHAnsi"/>
        </w:rPr>
        <w:t>http://thegoodlife-lindsay.blogspot.com/2012/08/all-about-character-traits.html</w:t>
      </w:r>
    </w:p>
    <w:p w:rsidR="00F91D7A" w:rsidRPr="00D47650" w:rsidRDefault="00F91D7A">
      <w:pPr>
        <w:rPr>
          <w:rFonts w:asciiTheme="majorHAnsi" w:hAnsiTheme="majorHAnsi"/>
        </w:rPr>
      </w:pPr>
    </w:p>
    <w:p w:rsidR="00515245" w:rsidRPr="00C64108" w:rsidRDefault="00D47650">
      <w:pPr>
        <w:rPr>
          <w:rFonts w:asciiTheme="majorHAnsi" w:hAnsiTheme="majorHAnsi"/>
          <w:u w:val="single"/>
        </w:rPr>
      </w:pPr>
      <w:r w:rsidRPr="00C64108">
        <w:rPr>
          <w:rFonts w:asciiTheme="majorHAnsi" w:hAnsiTheme="majorHAnsi"/>
          <w:u w:val="single"/>
        </w:rPr>
        <w:t>Section 4</w:t>
      </w:r>
      <w:r w:rsidR="00515245" w:rsidRPr="00C64108">
        <w:rPr>
          <w:rFonts w:asciiTheme="majorHAnsi" w:hAnsiTheme="majorHAnsi"/>
          <w:u w:val="single"/>
        </w:rPr>
        <w:t>: Character Traits</w:t>
      </w:r>
    </w:p>
    <w:p w:rsidR="00C64108" w:rsidRDefault="00C64108">
      <w:pPr>
        <w:rPr>
          <w:rFonts w:asciiTheme="majorHAnsi" w:hAnsiTheme="majorHAnsi"/>
        </w:rPr>
      </w:pPr>
      <w:r>
        <w:rPr>
          <w:rFonts w:asciiTheme="majorHAnsi" w:hAnsiTheme="majorHAnsi"/>
        </w:rPr>
        <w:t>States: all</w:t>
      </w:r>
    </w:p>
    <w:p w:rsidR="00C64108" w:rsidRDefault="00C64108">
      <w:pPr>
        <w:rPr>
          <w:rFonts w:asciiTheme="majorHAnsi" w:hAnsiTheme="majorHAnsi"/>
        </w:rPr>
      </w:pPr>
    </w:p>
    <w:p w:rsidR="00323330" w:rsidRPr="00D47650" w:rsidRDefault="00323330">
      <w:pPr>
        <w:rPr>
          <w:rFonts w:asciiTheme="majorHAnsi" w:hAnsiTheme="majorHAnsi"/>
        </w:rPr>
      </w:pPr>
      <w:r w:rsidRPr="00D47650">
        <w:rPr>
          <w:rFonts w:asciiTheme="majorHAnsi" w:hAnsiTheme="majorHAnsi"/>
        </w:rPr>
        <w:t>Deepening Questions:</w:t>
      </w:r>
    </w:p>
    <w:p w:rsidR="006D1ACA" w:rsidRPr="00D47650" w:rsidRDefault="00515245">
      <w:pPr>
        <w:rPr>
          <w:rFonts w:asciiTheme="majorHAnsi" w:hAnsiTheme="majorHAnsi"/>
        </w:rPr>
      </w:pPr>
      <w:r w:rsidRPr="00D47650">
        <w:rPr>
          <w:rFonts w:asciiTheme="majorHAnsi" w:hAnsiTheme="majorHAnsi"/>
        </w:rPr>
        <w:t>How a character transforms over the course of the story</w:t>
      </w:r>
      <w:r w:rsidR="00A71D65" w:rsidRPr="00D47650">
        <w:rPr>
          <w:rFonts w:asciiTheme="majorHAnsi" w:hAnsiTheme="majorHAnsi"/>
        </w:rPr>
        <w:t>?</w:t>
      </w:r>
    </w:p>
    <w:p w:rsidR="002319A4" w:rsidRPr="00D47650" w:rsidRDefault="002319A4">
      <w:pPr>
        <w:rPr>
          <w:rFonts w:asciiTheme="majorHAnsi" w:hAnsiTheme="majorHAnsi"/>
        </w:rPr>
      </w:pPr>
    </w:p>
    <w:p w:rsidR="00323330" w:rsidRPr="00D47650" w:rsidRDefault="002319A4" w:rsidP="00362FEB">
      <w:pPr>
        <w:pStyle w:val="ListParagraph"/>
        <w:numPr>
          <w:ilvl w:val="0"/>
          <w:numId w:val="7"/>
        </w:numPr>
        <w:rPr>
          <w:rFonts w:asciiTheme="majorHAnsi" w:hAnsiTheme="majorHAnsi"/>
        </w:rPr>
      </w:pPr>
      <w:r w:rsidRPr="00D47650">
        <w:rPr>
          <w:rFonts w:asciiTheme="majorHAnsi" w:hAnsiTheme="majorHAnsi"/>
        </w:rPr>
        <w:t>Using Adjectives</w:t>
      </w:r>
    </w:p>
    <w:p w:rsidR="00EC0C02" w:rsidRPr="00D47650" w:rsidRDefault="00EC0C02" w:rsidP="00EC0C02">
      <w:pPr>
        <w:pStyle w:val="ListParagraph"/>
        <w:numPr>
          <w:ilvl w:val="2"/>
          <w:numId w:val="7"/>
        </w:numPr>
        <w:rPr>
          <w:rFonts w:asciiTheme="majorHAnsi" w:hAnsiTheme="majorHAnsi"/>
        </w:rPr>
      </w:pPr>
      <w:r w:rsidRPr="00D47650">
        <w:rPr>
          <w:rFonts w:asciiTheme="majorHAnsi" w:hAnsiTheme="majorHAnsi"/>
        </w:rPr>
        <w:t>http://www.turtlediary.com/grade-1-games/ela-games/describing-words.html</w:t>
      </w:r>
    </w:p>
    <w:p w:rsidR="00323330" w:rsidRPr="00D47650" w:rsidRDefault="002319A4" w:rsidP="00362FEB">
      <w:pPr>
        <w:pStyle w:val="ListParagraph"/>
        <w:numPr>
          <w:ilvl w:val="0"/>
          <w:numId w:val="7"/>
        </w:numPr>
        <w:rPr>
          <w:rFonts w:asciiTheme="majorHAnsi" w:hAnsiTheme="majorHAnsi"/>
        </w:rPr>
      </w:pPr>
      <w:r w:rsidRPr="00D47650">
        <w:rPr>
          <w:rFonts w:asciiTheme="majorHAnsi" w:hAnsiTheme="majorHAnsi"/>
        </w:rPr>
        <w:t>Inside Traits/Outside Traits</w:t>
      </w:r>
    </w:p>
    <w:p w:rsidR="007E7105" w:rsidRDefault="006437DE" w:rsidP="00362FEB">
      <w:pPr>
        <w:pStyle w:val="ListParagraph"/>
        <w:numPr>
          <w:ilvl w:val="2"/>
          <w:numId w:val="7"/>
        </w:numPr>
        <w:rPr>
          <w:rFonts w:asciiTheme="majorHAnsi" w:hAnsiTheme="majorHAnsi"/>
        </w:rPr>
      </w:pPr>
      <w:hyperlink r:id="rId12" w:history="1">
        <w:r w:rsidR="00F350E2" w:rsidRPr="00E038DE">
          <w:rPr>
            <w:rStyle w:val="Hyperlink"/>
            <w:rFonts w:asciiTheme="majorHAnsi" w:hAnsiTheme="majorHAnsi"/>
          </w:rPr>
          <w:t>http://www.myprimaryparadise.com/2013/09/25/quite-a-character-teaching-character-traits/</w:t>
        </w:r>
      </w:hyperlink>
    </w:p>
    <w:p w:rsidR="00F350E2" w:rsidRPr="00D47650" w:rsidRDefault="00F350E2" w:rsidP="00362FEB">
      <w:pPr>
        <w:pStyle w:val="ListParagraph"/>
        <w:numPr>
          <w:ilvl w:val="2"/>
          <w:numId w:val="7"/>
        </w:numPr>
        <w:rPr>
          <w:rFonts w:asciiTheme="majorHAnsi" w:hAnsiTheme="majorHAnsi"/>
        </w:rPr>
      </w:pPr>
      <w:r>
        <w:rPr>
          <w:rFonts w:asciiTheme="majorHAnsi" w:hAnsiTheme="majorHAnsi"/>
        </w:rPr>
        <w:t xml:space="preserve">Boo: </w:t>
      </w:r>
      <w:r w:rsidRPr="00F350E2">
        <w:rPr>
          <w:rFonts w:asciiTheme="majorHAnsi" w:hAnsiTheme="majorHAnsi"/>
          <w:i/>
        </w:rPr>
        <w:t>Stand Tall Molly Lou Melon</w:t>
      </w:r>
      <w:r>
        <w:rPr>
          <w:rFonts w:asciiTheme="majorHAnsi" w:hAnsiTheme="majorHAnsi"/>
        </w:rPr>
        <w:t>: identify outside and inside traits of Molly</w:t>
      </w:r>
    </w:p>
    <w:p w:rsidR="00EB145F" w:rsidRPr="00D47650" w:rsidRDefault="00EB145F" w:rsidP="00362FEB">
      <w:pPr>
        <w:pStyle w:val="ListParagraph"/>
        <w:numPr>
          <w:ilvl w:val="0"/>
          <w:numId w:val="7"/>
        </w:numPr>
        <w:rPr>
          <w:rFonts w:asciiTheme="majorHAnsi" w:hAnsiTheme="majorHAnsi"/>
        </w:rPr>
      </w:pPr>
      <w:r w:rsidRPr="00D47650">
        <w:rPr>
          <w:rFonts w:asciiTheme="majorHAnsi" w:hAnsiTheme="majorHAnsi"/>
        </w:rPr>
        <w:t>Character Feelings</w:t>
      </w:r>
    </w:p>
    <w:p w:rsidR="00545F6B" w:rsidRPr="00D47650" w:rsidRDefault="00545F6B" w:rsidP="00362FEB">
      <w:pPr>
        <w:pStyle w:val="ListParagraph"/>
        <w:numPr>
          <w:ilvl w:val="0"/>
          <w:numId w:val="7"/>
        </w:numPr>
        <w:rPr>
          <w:rFonts w:asciiTheme="majorHAnsi" w:hAnsiTheme="majorHAnsi"/>
        </w:rPr>
      </w:pPr>
      <w:r w:rsidRPr="00D47650">
        <w:rPr>
          <w:rFonts w:asciiTheme="majorHAnsi" w:hAnsiTheme="majorHAnsi"/>
        </w:rPr>
        <w:lastRenderedPageBreak/>
        <w:t>Character Development (beginning, middle, end)</w:t>
      </w:r>
    </w:p>
    <w:p w:rsidR="00545F6B" w:rsidRPr="00D47650" w:rsidRDefault="006437DE" w:rsidP="00362FEB">
      <w:pPr>
        <w:pStyle w:val="ListParagraph"/>
        <w:numPr>
          <w:ilvl w:val="2"/>
          <w:numId w:val="7"/>
        </w:numPr>
        <w:rPr>
          <w:rFonts w:asciiTheme="majorHAnsi" w:hAnsiTheme="majorHAnsi"/>
        </w:rPr>
      </w:pPr>
      <w:hyperlink r:id="rId13" w:history="1">
        <w:r w:rsidR="00362FEB" w:rsidRPr="00D47650">
          <w:rPr>
            <w:rStyle w:val="Hyperlink"/>
            <w:rFonts w:asciiTheme="majorHAnsi" w:hAnsiTheme="majorHAnsi"/>
          </w:rPr>
          <w:t>http://firstgradeshenanigans.blogspot.com/2013/04/character-traits.html</w:t>
        </w:r>
      </w:hyperlink>
    </w:p>
    <w:p w:rsidR="00362FEB" w:rsidRPr="00D47650" w:rsidRDefault="00362FEB" w:rsidP="00362FEB">
      <w:pPr>
        <w:pStyle w:val="ListParagraph"/>
        <w:numPr>
          <w:ilvl w:val="2"/>
          <w:numId w:val="7"/>
        </w:numPr>
        <w:rPr>
          <w:rFonts w:asciiTheme="majorHAnsi" w:hAnsiTheme="majorHAnsi"/>
        </w:rPr>
      </w:pPr>
      <w:r w:rsidRPr="00D47650">
        <w:rPr>
          <w:rFonts w:asciiTheme="majorHAnsi" w:hAnsiTheme="majorHAnsi"/>
        </w:rPr>
        <w:t>One Bad Apple by Edward Hemingway (wegivebooks.org) (attachment)</w:t>
      </w:r>
    </w:p>
    <w:p w:rsidR="00362FEB" w:rsidRPr="00D47650" w:rsidRDefault="00362FEB" w:rsidP="00362FEB">
      <w:pPr>
        <w:pStyle w:val="ListParagraph"/>
        <w:numPr>
          <w:ilvl w:val="2"/>
          <w:numId w:val="7"/>
        </w:numPr>
        <w:rPr>
          <w:rFonts w:asciiTheme="majorHAnsi" w:hAnsiTheme="majorHAnsi"/>
        </w:rPr>
      </w:pPr>
    </w:p>
    <w:p w:rsidR="002319A4" w:rsidRPr="00D47650" w:rsidRDefault="00EB145F" w:rsidP="00362FEB">
      <w:pPr>
        <w:pStyle w:val="ListParagraph"/>
        <w:numPr>
          <w:ilvl w:val="0"/>
          <w:numId w:val="7"/>
        </w:numPr>
        <w:rPr>
          <w:rFonts w:asciiTheme="majorHAnsi" w:hAnsiTheme="majorHAnsi"/>
        </w:rPr>
      </w:pPr>
      <w:r w:rsidRPr="00D47650">
        <w:rPr>
          <w:rFonts w:asciiTheme="majorHAnsi" w:hAnsiTheme="majorHAnsi"/>
        </w:rPr>
        <w:t>Character traits change in a story</w:t>
      </w:r>
    </w:p>
    <w:p w:rsidR="00EB145F" w:rsidRPr="00D47650" w:rsidRDefault="00EB145F" w:rsidP="00362FEB">
      <w:pPr>
        <w:pStyle w:val="ListParagraph"/>
        <w:numPr>
          <w:ilvl w:val="2"/>
          <w:numId w:val="7"/>
        </w:numPr>
        <w:rPr>
          <w:rFonts w:asciiTheme="majorHAnsi" w:hAnsiTheme="majorHAnsi"/>
        </w:rPr>
      </w:pPr>
      <w:r w:rsidRPr="00D47650">
        <w:rPr>
          <w:rFonts w:asciiTheme="majorHAnsi" w:hAnsiTheme="majorHAnsi"/>
        </w:rPr>
        <w:t>Bad Case of Stripes</w:t>
      </w:r>
    </w:p>
    <w:p w:rsidR="000A5415" w:rsidRPr="00D47650" w:rsidRDefault="000A5415" w:rsidP="00362FEB">
      <w:pPr>
        <w:pStyle w:val="ListParagraph"/>
        <w:numPr>
          <w:ilvl w:val="2"/>
          <w:numId w:val="7"/>
        </w:numPr>
        <w:rPr>
          <w:rFonts w:asciiTheme="majorHAnsi" w:hAnsiTheme="majorHAnsi"/>
        </w:rPr>
      </w:pPr>
      <w:r w:rsidRPr="00D47650">
        <w:rPr>
          <w:rFonts w:asciiTheme="majorHAnsi" w:hAnsiTheme="majorHAnsi"/>
        </w:rPr>
        <w:t>Read Peter’s Chair : http://sommerpride.blogspot.com/2013/09/close-reading-and-text-dependent.html</w:t>
      </w:r>
    </w:p>
    <w:p w:rsidR="00F3152D" w:rsidRDefault="00F91D7A" w:rsidP="00362FEB">
      <w:pPr>
        <w:pStyle w:val="ListParagraph"/>
        <w:numPr>
          <w:ilvl w:val="2"/>
          <w:numId w:val="7"/>
        </w:numPr>
        <w:rPr>
          <w:rFonts w:asciiTheme="majorHAnsi" w:hAnsiTheme="majorHAnsi"/>
        </w:rPr>
      </w:pPr>
      <w:r w:rsidRPr="00D47650">
        <w:rPr>
          <w:rFonts w:asciiTheme="majorHAnsi" w:hAnsiTheme="majorHAnsi"/>
        </w:rPr>
        <w:t>One Bad Apple by Edward Hemingway (wegivebooks.org) (attachment)</w:t>
      </w:r>
    </w:p>
    <w:p w:rsidR="00FE73CF" w:rsidRPr="00FE73CF" w:rsidRDefault="00FE73CF" w:rsidP="00FE73CF">
      <w:pPr>
        <w:pStyle w:val="ListParagraph"/>
        <w:numPr>
          <w:ilvl w:val="0"/>
          <w:numId w:val="7"/>
        </w:numPr>
        <w:rPr>
          <w:rFonts w:asciiTheme="majorHAnsi" w:hAnsiTheme="majorHAnsi"/>
          <w:highlight w:val="yellow"/>
        </w:rPr>
      </w:pPr>
      <w:r w:rsidRPr="00FE73CF">
        <w:rPr>
          <w:rFonts w:asciiTheme="majorHAnsi" w:hAnsiTheme="majorHAnsi"/>
          <w:highlight w:val="yellow"/>
        </w:rPr>
        <w:t>PERFORMANCE TASK: Creating a character and writing his/her story.  Use a graphic organizer to create a fiction story then write a story using beginning, middle</w:t>
      </w:r>
      <w:r w:rsidR="0068449E">
        <w:rPr>
          <w:rFonts w:asciiTheme="majorHAnsi" w:hAnsiTheme="majorHAnsi"/>
          <w:highlight w:val="yellow"/>
        </w:rPr>
        <w:t>,</w:t>
      </w:r>
      <w:r w:rsidRPr="00FE73CF">
        <w:rPr>
          <w:rFonts w:asciiTheme="majorHAnsi" w:hAnsiTheme="majorHAnsi"/>
          <w:highlight w:val="yellow"/>
        </w:rPr>
        <w:t xml:space="preserve"> </w:t>
      </w:r>
      <w:proofErr w:type="gramStart"/>
      <w:r w:rsidRPr="00FE73CF">
        <w:rPr>
          <w:rFonts w:asciiTheme="majorHAnsi" w:hAnsiTheme="majorHAnsi"/>
          <w:highlight w:val="yellow"/>
        </w:rPr>
        <w:t>end</w:t>
      </w:r>
      <w:proofErr w:type="gramEnd"/>
      <w:r w:rsidRPr="00FE73CF">
        <w:rPr>
          <w:rFonts w:asciiTheme="majorHAnsi" w:hAnsiTheme="majorHAnsi"/>
          <w:highlight w:val="yellow"/>
        </w:rPr>
        <w:t>.</w:t>
      </w:r>
    </w:p>
    <w:p w:rsidR="00F3152D" w:rsidRPr="00D47650" w:rsidRDefault="00C16624" w:rsidP="00362FEB">
      <w:pPr>
        <w:pStyle w:val="ListParagraph"/>
        <w:numPr>
          <w:ilvl w:val="0"/>
          <w:numId w:val="7"/>
        </w:numPr>
        <w:rPr>
          <w:rFonts w:asciiTheme="majorHAnsi" w:hAnsiTheme="majorHAnsi"/>
        </w:rPr>
      </w:pPr>
      <w:r w:rsidRPr="00D47650">
        <w:rPr>
          <w:rFonts w:asciiTheme="majorHAnsi" w:hAnsiTheme="majorHAnsi"/>
        </w:rPr>
        <w:t>Character Analysis</w:t>
      </w:r>
    </w:p>
    <w:p w:rsidR="00C16624" w:rsidRPr="00D47650" w:rsidRDefault="006437DE" w:rsidP="00362FEB">
      <w:pPr>
        <w:pStyle w:val="ListParagraph"/>
        <w:numPr>
          <w:ilvl w:val="0"/>
          <w:numId w:val="7"/>
        </w:numPr>
        <w:rPr>
          <w:rFonts w:asciiTheme="majorHAnsi" w:hAnsiTheme="majorHAnsi"/>
        </w:rPr>
      </w:pPr>
      <w:hyperlink r:id="rId14" w:history="1">
        <w:r w:rsidR="00C16624" w:rsidRPr="00D47650">
          <w:rPr>
            <w:rStyle w:val="Hyperlink"/>
            <w:rFonts w:asciiTheme="majorHAnsi" w:hAnsiTheme="majorHAnsi"/>
          </w:rPr>
          <w:t>http://snippetsbysarah.blogspot.com/2014/10/teaching-character-analysis-in-primary.html</w:t>
        </w:r>
      </w:hyperlink>
    </w:p>
    <w:p w:rsidR="009025B2" w:rsidRPr="00D47650" w:rsidRDefault="009025B2">
      <w:pPr>
        <w:rPr>
          <w:rFonts w:asciiTheme="majorHAnsi" w:hAnsiTheme="majorHAnsi"/>
        </w:rPr>
      </w:pPr>
    </w:p>
    <w:p w:rsidR="0068449E" w:rsidRDefault="0068449E">
      <w:pPr>
        <w:rPr>
          <w:rFonts w:asciiTheme="majorHAnsi" w:hAnsiTheme="majorHAnsi"/>
        </w:rPr>
      </w:pPr>
      <w:r>
        <w:rPr>
          <w:rFonts w:asciiTheme="majorHAnsi" w:hAnsiTheme="majorHAnsi"/>
        </w:rPr>
        <w:br w:type="page"/>
      </w:r>
    </w:p>
    <w:p w:rsidR="009025B2" w:rsidRPr="00D47650" w:rsidRDefault="009025B2">
      <w:pPr>
        <w:rPr>
          <w:rFonts w:asciiTheme="majorHAnsi" w:hAnsiTheme="majorHAnsi"/>
        </w:rPr>
      </w:pPr>
    </w:p>
    <w:p w:rsidR="009025B2" w:rsidRPr="00D47650" w:rsidRDefault="009025B2">
      <w:pPr>
        <w:rPr>
          <w:rFonts w:asciiTheme="majorHAnsi" w:hAnsiTheme="majorHAnsi"/>
        </w:rPr>
      </w:pPr>
    </w:p>
    <w:p w:rsidR="003E641E" w:rsidRPr="00D47650" w:rsidRDefault="003E641E" w:rsidP="00F3152D">
      <w:pPr>
        <w:rPr>
          <w:rFonts w:asciiTheme="majorHAnsi" w:hAnsiTheme="majorHAnsi"/>
        </w:rPr>
      </w:pPr>
    </w:p>
    <w:p w:rsidR="009049A7" w:rsidRPr="00D47650" w:rsidRDefault="00D754AA" w:rsidP="009049A7">
      <w:pPr>
        <w:rPr>
          <w:rFonts w:asciiTheme="majorHAnsi" w:hAnsiTheme="majorHAnsi"/>
        </w:rPr>
      </w:pPr>
      <w:r w:rsidRPr="00D47650">
        <w:rPr>
          <w:rFonts w:asciiTheme="majorHAnsi" w:hAnsiTheme="majorHAnsi"/>
        </w:rPr>
        <w:t>ELA Standards:</w:t>
      </w:r>
    </w:p>
    <w:tbl>
      <w:tblPr>
        <w:tblStyle w:val="TableGrid"/>
        <w:tblW w:w="0" w:type="auto"/>
        <w:tblLook w:val="04A0" w:firstRow="1" w:lastRow="0" w:firstColumn="1" w:lastColumn="0" w:noHBand="0" w:noVBand="1"/>
      </w:tblPr>
      <w:tblGrid>
        <w:gridCol w:w="2065"/>
        <w:gridCol w:w="7285"/>
      </w:tblGrid>
      <w:tr w:rsidR="008F5F3D" w:rsidRPr="00D47650" w:rsidTr="008F5F3D">
        <w:tc>
          <w:tcPr>
            <w:tcW w:w="2065" w:type="dxa"/>
          </w:tcPr>
          <w:p w:rsidR="008F5F3D" w:rsidRPr="00D47650" w:rsidRDefault="008F5F3D" w:rsidP="009049A7">
            <w:pPr>
              <w:rPr>
                <w:rFonts w:asciiTheme="majorHAnsi" w:hAnsiTheme="majorHAnsi"/>
              </w:rPr>
            </w:pPr>
            <w:r w:rsidRPr="00D47650">
              <w:rPr>
                <w:rFonts w:asciiTheme="majorHAnsi" w:hAnsiTheme="majorHAnsi"/>
              </w:rPr>
              <w:t>CCSS.ELA-LITERACY.RL.1.2</w:t>
            </w:r>
          </w:p>
        </w:tc>
        <w:tc>
          <w:tcPr>
            <w:tcW w:w="7285" w:type="dxa"/>
          </w:tcPr>
          <w:p w:rsidR="008F5F3D" w:rsidRPr="00D47650" w:rsidRDefault="008F5F3D" w:rsidP="009049A7">
            <w:pPr>
              <w:rPr>
                <w:rFonts w:asciiTheme="majorHAnsi" w:hAnsiTheme="majorHAnsi"/>
              </w:rPr>
            </w:pPr>
            <w:r w:rsidRPr="00D47650">
              <w:rPr>
                <w:rFonts w:asciiTheme="majorHAnsi" w:hAnsiTheme="majorHAnsi"/>
              </w:rPr>
              <w:t>Retell stories, including key details, and demonstrate understanding of their central message or lesson.</w:t>
            </w:r>
          </w:p>
        </w:tc>
      </w:tr>
      <w:tr w:rsidR="008F5F3D" w:rsidRPr="00D47650" w:rsidTr="008F5F3D">
        <w:tc>
          <w:tcPr>
            <w:tcW w:w="2065" w:type="dxa"/>
          </w:tcPr>
          <w:p w:rsidR="008F5F3D" w:rsidRPr="00D47650" w:rsidRDefault="008F5F3D" w:rsidP="009049A7">
            <w:pPr>
              <w:rPr>
                <w:rFonts w:asciiTheme="majorHAnsi" w:hAnsiTheme="majorHAnsi"/>
              </w:rPr>
            </w:pPr>
            <w:r w:rsidRPr="00D47650">
              <w:rPr>
                <w:rFonts w:asciiTheme="majorHAnsi" w:hAnsiTheme="majorHAnsi"/>
              </w:rPr>
              <w:t>CCSS.ELA-LITERACY.RL.1.3</w:t>
            </w:r>
          </w:p>
        </w:tc>
        <w:tc>
          <w:tcPr>
            <w:tcW w:w="7285" w:type="dxa"/>
          </w:tcPr>
          <w:p w:rsidR="008F5F3D" w:rsidRPr="00D47650" w:rsidRDefault="008F5F3D" w:rsidP="009049A7">
            <w:pPr>
              <w:rPr>
                <w:rFonts w:asciiTheme="majorHAnsi" w:hAnsiTheme="majorHAnsi"/>
              </w:rPr>
            </w:pPr>
            <w:r w:rsidRPr="00D47650">
              <w:rPr>
                <w:rFonts w:asciiTheme="majorHAnsi" w:hAnsiTheme="majorHAnsi"/>
              </w:rPr>
              <w:t>Describe characters, settings, and major events in a story, using key details.</w:t>
            </w:r>
          </w:p>
        </w:tc>
      </w:tr>
      <w:tr w:rsidR="008F5F3D" w:rsidRPr="00D47650" w:rsidTr="008F5F3D">
        <w:tc>
          <w:tcPr>
            <w:tcW w:w="2065" w:type="dxa"/>
          </w:tcPr>
          <w:p w:rsidR="008F5F3D" w:rsidRPr="00D47650" w:rsidRDefault="008F5F3D" w:rsidP="009049A7">
            <w:pPr>
              <w:rPr>
                <w:rFonts w:asciiTheme="majorHAnsi" w:hAnsiTheme="majorHAnsi"/>
              </w:rPr>
            </w:pPr>
            <w:r w:rsidRPr="00D47650">
              <w:rPr>
                <w:rFonts w:asciiTheme="majorHAnsi" w:hAnsiTheme="majorHAnsi"/>
              </w:rPr>
              <w:t>CCSS.ELA-LITERACY.RL.1.9</w:t>
            </w:r>
          </w:p>
        </w:tc>
        <w:tc>
          <w:tcPr>
            <w:tcW w:w="7285" w:type="dxa"/>
          </w:tcPr>
          <w:p w:rsidR="008F5F3D" w:rsidRPr="00D47650" w:rsidRDefault="008F5F3D" w:rsidP="009049A7">
            <w:pPr>
              <w:rPr>
                <w:rFonts w:asciiTheme="majorHAnsi" w:hAnsiTheme="majorHAnsi"/>
              </w:rPr>
            </w:pPr>
            <w:r w:rsidRPr="00D47650">
              <w:rPr>
                <w:rFonts w:asciiTheme="majorHAnsi" w:hAnsiTheme="majorHAnsi"/>
              </w:rPr>
              <w:t>Compare and contrast the adventures and experiences of characters in stories.</w:t>
            </w:r>
          </w:p>
        </w:tc>
      </w:tr>
      <w:tr w:rsidR="008F5F3D" w:rsidRPr="00D47650" w:rsidTr="008F5F3D">
        <w:tc>
          <w:tcPr>
            <w:tcW w:w="2065" w:type="dxa"/>
          </w:tcPr>
          <w:p w:rsidR="008F5F3D" w:rsidRPr="00D47650" w:rsidRDefault="008F5F3D" w:rsidP="009049A7">
            <w:pPr>
              <w:rPr>
                <w:rFonts w:asciiTheme="majorHAnsi" w:hAnsiTheme="majorHAnsi"/>
              </w:rPr>
            </w:pPr>
            <w:r w:rsidRPr="00D47650">
              <w:rPr>
                <w:rFonts w:asciiTheme="majorHAnsi" w:hAnsiTheme="majorHAnsi"/>
              </w:rPr>
              <w:t>CCSS.ELA-LITERACY.RI.1.2</w:t>
            </w:r>
          </w:p>
        </w:tc>
        <w:tc>
          <w:tcPr>
            <w:tcW w:w="7285" w:type="dxa"/>
          </w:tcPr>
          <w:p w:rsidR="008F5F3D" w:rsidRPr="00D47650" w:rsidRDefault="008F5F3D" w:rsidP="009049A7">
            <w:pPr>
              <w:rPr>
                <w:rFonts w:asciiTheme="majorHAnsi" w:hAnsiTheme="majorHAnsi"/>
              </w:rPr>
            </w:pPr>
            <w:r w:rsidRPr="00D47650">
              <w:rPr>
                <w:rFonts w:asciiTheme="majorHAnsi" w:hAnsiTheme="majorHAnsi"/>
              </w:rPr>
              <w:t>Identify the main topic and retell key details of a text.</w:t>
            </w:r>
          </w:p>
        </w:tc>
      </w:tr>
      <w:tr w:rsidR="008F5F3D" w:rsidRPr="00D47650" w:rsidTr="008F5F3D">
        <w:tc>
          <w:tcPr>
            <w:tcW w:w="2065" w:type="dxa"/>
          </w:tcPr>
          <w:p w:rsidR="008F5F3D" w:rsidRPr="00D47650" w:rsidRDefault="008F5F3D" w:rsidP="009049A7">
            <w:pPr>
              <w:rPr>
                <w:rFonts w:asciiTheme="majorHAnsi" w:hAnsiTheme="majorHAnsi"/>
              </w:rPr>
            </w:pPr>
            <w:r w:rsidRPr="00D47650">
              <w:rPr>
                <w:rFonts w:asciiTheme="majorHAnsi" w:hAnsiTheme="majorHAnsi"/>
              </w:rPr>
              <w:t>CCSS.ELA-LITERACY.RI.1.9</w:t>
            </w:r>
          </w:p>
        </w:tc>
        <w:tc>
          <w:tcPr>
            <w:tcW w:w="7285" w:type="dxa"/>
          </w:tcPr>
          <w:p w:rsidR="008F5F3D" w:rsidRPr="00D47650" w:rsidRDefault="008F5F3D" w:rsidP="009049A7">
            <w:pPr>
              <w:rPr>
                <w:rFonts w:asciiTheme="majorHAnsi" w:hAnsiTheme="majorHAnsi"/>
              </w:rPr>
            </w:pPr>
            <w:r w:rsidRPr="00D47650">
              <w:rPr>
                <w:rFonts w:asciiTheme="majorHAnsi" w:hAnsiTheme="majorHAnsi"/>
              </w:rPr>
              <w:t>Identify basic similarities in and differences between two texts on the same topic (e.g., in illustrations, descriptions, or procedures).</w:t>
            </w:r>
          </w:p>
        </w:tc>
      </w:tr>
      <w:tr w:rsidR="008F5F3D" w:rsidRPr="00D47650" w:rsidTr="008F5F3D">
        <w:tc>
          <w:tcPr>
            <w:tcW w:w="2065" w:type="dxa"/>
          </w:tcPr>
          <w:p w:rsidR="008F5F3D" w:rsidRPr="00D47650" w:rsidRDefault="008F5F3D" w:rsidP="009049A7">
            <w:pPr>
              <w:rPr>
                <w:rFonts w:asciiTheme="majorHAnsi" w:hAnsiTheme="majorHAnsi"/>
              </w:rPr>
            </w:pPr>
            <w:r w:rsidRPr="00D47650">
              <w:rPr>
                <w:rFonts w:asciiTheme="majorHAnsi" w:hAnsiTheme="majorHAnsi"/>
              </w:rPr>
              <w:t>CCSS.ELA-LITERACY.W.1.2</w:t>
            </w:r>
          </w:p>
        </w:tc>
        <w:tc>
          <w:tcPr>
            <w:tcW w:w="7285" w:type="dxa"/>
          </w:tcPr>
          <w:p w:rsidR="008F5F3D" w:rsidRPr="00D47650" w:rsidRDefault="008F5F3D" w:rsidP="009049A7">
            <w:pPr>
              <w:rPr>
                <w:rFonts w:asciiTheme="majorHAnsi" w:hAnsiTheme="majorHAnsi"/>
              </w:rPr>
            </w:pPr>
            <w:r w:rsidRPr="00D47650">
              <w:rPr>
                <w:rFonts w:asciiTheme="majorHAnsi" w:hAnsiTheme="majorHAnsi"/>
              </w:rPr>
              <w:t>Write informative/explanatory texts in which they name a topic, supply some facts about the topic, and provide some sense of closure.</w:t>
            </w:r>
          </w:p>
        </w:tc>
      </w:tr>
      <w:tr w:rsidR="008F5F3D" w:rsidRPr="00D47650" w:rsidTr="008F5F3D">
        <w:tc>
          <w:tcPr>
            <w:tcW w:w="2065" w:type="dxa"/>
          </w:tcPr>
          <w:p w:rsidR="008F5F3D" w:rsidRPr="00D47650" w:rsidRDefault="00DC576E" w:rsidP="009049A7">
            <w:pPr>
              <w:rPr>
                <w:rFonts w:asciiTheme="majorHAnsi" w:hAnsiTheme="majorHAnsi"/>
              </w:rPr>
            </w:pPr>
            <w:r w:rsidRPr="00D47650">
              <w:rPr>
                <w:rFonts w:asciiTheme="majorHAnsi" w:hAnsiTheme="majorHAnsi"/>
              </w:rPr>
              <w:t>CCSS.ELA-LITERACY.W.1.5</w:t>
            </w:r>
          </w:p>
        </w:tc>
        <w:tc>
          <w:tcPr>
            <w:tcW w:w="7285" w:type="dxa"/>
          </w:tcPr>
          <w:p w:rsidR="008F5F3D" w:rsidRPr="00D47650" w:rsidRDefault="00DC576E" w:rsidP="009049A7">
            <w:pPr>
              <w:rPr>
                <w:rFonts w:asciiTheme="majorHAnsi" w:hAnsiTheme="majorHAnsi"/>
              </w:rPr>
            </w:pPr>
            <w:r w:rsidRPr="00D47650">
              <w:rPr>
                <w:rFonts w:asciiTheme="majorHAnsi" w:hAnsiTheme="majorHAnsi"/>
              </w:rPr>
              <w:t>With guidance and support from adults, focus on a topic, respond to questions and suggestions from peers, and add details to strengthen writing as needed.</w:t>
            </w:r>
          </w:p>
        </w:tc>
      </w:tr>
      <w:tr w:rsidR="008F5F3D" w:rsidRPr="00D47650" w:rsidTr="008F5F3D">
        <w:tc>
          <w:tcPr>
            <w:tcW w:w="2065" w:type="dxa"/>
          </w:tcPr>
          <w:p w:rsidR="008F5F3D" w:rsidRPr="00D47650" w:rsidRDefault="00DC576E" w:rsidP="009049A7">
            <w:pPr>
              <w:rPr>
                <w:rFonts w:asciiTheme="majorHAnsi" w:hAnsiTheme="majorHAnsi"/>
              </w:rPr>
            </w:pPr>
            <w:r w:rsidRPr="00D47650">
              <w:rPr>
                <w:rFonts w:asciiTheme="majorHAnsi" w:hAnsiTheme="majorHAnsi"/>
              </w:rPr>
              <w:t>CCSS.ELA-LITERACY.W.1.8</w:t>
            </w:r>
          </w:p>
        </w:tc>
        <w:tc>
          <w:tcPr>
            <w:tcW w:w="7285" w:type="dxa"/>
          </w:tcPr>
          <w:p w:rsidR="008F5F3D" w:rsidRPr="00D47650" w:rsidRDefault="00DC576E" w:rsidP="009049A7">
            <w:pPr>
              <w:rPr>
                <w:rFonts w:asciiTheme="majorHAnsi" w:hAnsiTheme="majorHAnsi"/>
              </w:rPr>
            </w:pPr>
            <w:r w:rsidRPr="00D47650">
              <w:rPr>
                <w:rFonts w:asciiTheme="majorHAnsi" w:hAnsiTheme="majorHAnsi"/>
              </w:rPr>
              <w:t>With guidance and support from adults, recall information from experiences or gather information from provided sources to answer a question.</w:t>
            </w:r>
          </w:p>
        </w:tc>
      </w:tr>
      <w:tr w:rsidR="008F5F3D" w:rsidRPr="00D47650" w:rsidTr="008F5F3D">
        <w:tc>
          <w:tcPr>
            <w:tcW w:w="2065" w:type="dxa"/>
          </w:tcPr>
          <w:p w:rsidR="008F5F3D" w:rsidRPr="00D47650" w:rsidRDefault="00DC576E" w:rsidP="009049A7">
            <w:pPr>
              <w:rPr>
                <w:rFonts w:asciiTheme="majorHAnsi" w:hAnsiTheme="majorHAnsi"/>
              </w:rPr>
            </w:pPr>
            <w:r w:rsidRPr="00D47650">
              <w:rPr>
                <w:rFonts w:asciiTheme="majorHAnsi" w:hAnsiTheme="majorHAnsi"/>
              </w:rPr>
              <w:t>CCSS.ELA-LITERACY.SL.1.2</w:t>
            </w:r>
          </w:p>
        </w:tc>
        <w:tc>
          <w:tcPr>
            <w:tcW w:w="7285" w:type="dxa"/>
          </w:tcPr>
          <w:p w:rsidR="008F5F3D" w:rsidRPr="00D47650" w:rsidRDefault="00DC576E" w:rsidP="009049A7">
            <w:pPr>
              <w:rPr>
                <w:rFonts w:asciiTheme="majorHAnsi" w:hAnsiTheme="majorHAnsi"/>
              </w:rPr>
            </w:pPr>
            <w:r w:rsidRPr="00D47650">
              <w:rPr>
                <w:rFonts w:asciiTheme="majorHAnsi" w:hAnsiTheme="majorHAnsi"/>
              </w:rPr>
              <w:t>Ask and answer questions about key details in a text read aloud or information presented orally or through other media.</w:t>
            </w:r>
          </w:p>
        </w:tc>
      </w:tr>
      <w:tr w:rsidR="008F5F3D" w:rsidRPr="00D47650" w:rsidTr="008F5F3D">
        <w:tc>
          <w:tcPr>
            <w:tcW w:w="2065" w:type="dxa"/>
          </w:tcPr>
          <w:p w:rsidR="008F5F3D" w:rsidRPr="00D47650" w:rsidRDefault="00DC576E" w:rsidP="009049A7">
            <w:pPr>
              <w:rPr>
                <w:rFonts w:asciiTheme="majorHAnsi" w:hAnsiTheme="majorHAnsi"/>
              </w:rPr>
            </w:pPr>
            <w:r w:rsidRPr="00D47650">
              <w:rPr>
                <w:rFonts w:asciiTheme="majorHAnsi" w:hAnsiTheme="majorHAnsi"/>
              </w:rPr>
              <w:t>CCSS.ELA-LITERACY.SL.1.3</w:t>
            </w:r>
          </w:p>
        </w:tc>
        <w:tc>
          <w:tcPr>
            <w:tcW w:w="7285" w:type="dxa"/>
          </w:tcPr>
          <w:p w:rsidR="008F5F3D" w:rsidRPr="00D47650" w:rsidRDefault="00DC576E" w:rsidP="009049A7">
            <w:pPr>
              <w:rPr>
                <w:rFonts w:asciiTheme="majorHAnsi" w:hAnsiTheme="majorHAnsi"/>
              </w:rPr>
            </w:pPr>
            <w:r w:rsidRPr="00D47650">
              <w:rPr>
                <w:rFonts w:asciiTheme="majorHAnsi" w:hAnsiTheme="majorHAnsi"/>
              </w:rPr>
              <w:t>Ask and answer questions about what a speaker says in order to gather additional information or clarify something that is not understood.</w:t>
            </w:r>
          </w:p>
        </w:tc>
      </w:tr>
      <w:tr w:rsidR="008F5F3D" w:rsidRPr="00D47650" w:rsidTr="008F5F3D">
        <w:tc>
          <w:tcPr>
            <w:tcW w:w="2065" w:type="dxa"/>
          </w:tcPr>
          <w:p w:rsidR="008F5F3D" w:rsidRPr="00D47650" w:rsidRDefault="00DC576E" w:rsidP="009049A7">
            <w:pPr>
              <w:rPr>
                <w:rFonts w:asciiTheme="majorHAnsi" w:hAnsiTheme="majorHAnsi"/>
              </w:rPr>
            </w:pPr>
            <w:r w:rsidRPr="00D47650">
              <w:rPr>
                <w:rFonts w:asciiTheme="majorHAnsi" w:hAnsiTheme="majorHAnsi"/>
              </w:rPr>
              <w:t>CCSS.ELA-LITERACY.SL.1.4</w:t>
            </w:r>
          </w:p>
        </w:tc>
        <w:tc>
          <w:tcPr>
            <w:tcW w:w="7285" w:type="dxa"/>
          </w:tcPr>
          <w:p w:rsidR="008F5F3D" w:rsidRPr="00D47650" w:rsidRDefault="00DC576E" w:rsidP="009049A7">
            <w:pPr>
              <w:rPr>
                <w:rFonts w:asciiTheme="majorHAnsi" w:hAnsiTheme="majorHAnsi"/>
              </w:rPr>
            </w:pPr>
            <w:r w:rsidRPr="00D47650">
              <w:rPr>
                <w:rFonts w:asciiTheme="majorHAnsi" w:hAnsiTheme="majorHAnsi"/>
              </w:rPr>
              <w:t>Describe people, places, things, and events with relevant details, expressing ideas and feelings clearly.</w:t>
            </w:r>
          </w:p>
        </w:tc>
      </w:tr>
      <w:tr w:rsidR="008F5F3D" w:rsidRPr="00D47650" w:rsidTr="008F5F3D">
        <w:tc>
          <w:tcPr>
            <w:tcW w:w="2065" w:type="dxa"/>
          </w:tcPr>
          <w:p w:rsidR="008F5F3D" w:rsidRPr="00D47650" w:rsidRDefault="00DC576E" w:rsidP="009049A7">
            <w:pPr>
              <w:rPr>
                <w:rFonts w:asciiTheme="majorHAnsi" w:hAnsiTheme="majorHAnsi"/>
              </w:rPr>
            </w:pPr>
            <w:r w:rsidRPr="00D47650">
              <w:rPr>
                <w:rFonts w:asciiTheme="majorHAnsi" w:hAnsiTheme="majorHAnsi"/>
              </w:rPr>
              <w:t>CCSS.ELA-LITERACY.SL.1.5</w:t>
            </w:r>
          </w:p>
        </w:tc>
        <w:tc>
          <w:tcPr>
            <w:tcW w:w="7285" w:type="dxa"/>
          </w:tcPr>
          <w:p w:rsidR="008F5F3D" w:rsidRPr="00D47650" w:rsidRDefault="00DC576E" w:rsidP="009049A7">
            <w:pPr>
              <w:rPr>
                <w:rFonts w:asciiTheme="majorHAnsi" w:hAnsiTheme="majorHAnsi"/>
              </w:rPr>
            </w:pPr>
            <w:r w:rsidRPr="00D47650">
              <w:rPr>
                <w:rFonts w:asciiTheme="majorHAnsi" w:hAnsiTheme="majorHAnsi"/>
              </w:rPr>
              <w:t>Add drawings or other visual displays to descriptions when appropriate to clarify ideas, thoughts, and feelings.</w:t>
            </w:r>
          </w:p>
        </w:tc>
      </w:tr>
    </w:tbl>
    <w:p w:rsidR="008F5F3D" w:rsidRPr="00D47650" w:rsidRDefault="008F5F3D" w:rsidP="009049A7">
      <w:pPr>
        <w:rPr>
          <w:rFonts w:asciiTheme="majorHAnsi" w:hAnsiTheme="majorHAnsi"/>
        </w:rPr>
      </w:pPr>
    </w:p>
    <w:p w:rsidR="00DC576E" w:rsidRPr="00D47650" w:rsidRDefault="00D754AA"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br/>
      </w:r>
      <w:r w:rsidR="00DC576E" w:rsidRPr="00D47650">
        <w:rPr>
          <w:rFonts w:asciiTheme="majorHAnsi" w:eastAsia="Times New Roman" w:hAnsiTheme="majorHAnsi" w:cs="Times New Roman"/>
          <w:color w:val="202020"/>
        </w:rPr>
        <w:t>Standards by State:</w:t>
      </w:r>
    </w:p>
    <w:p w:rsidR="00DC576E" w:rsidRPr="00D47650" w:rsidRDefault="00DC576E" w:rsidP="00DC576E">
      <w:pPr>
        <w:spacing w:line="378" w:lineRule="atLeast"/>
        <w:rPr>
          <w:rFonts w:asciiTheme="majorHAnsi" w:eastAsia="Times New Roman" w:hAnsiTheme="majorHAnsi" w:cs="Times New Roman"/>
          <w:color w:val="202020"/>
          <w:u w:val="single"/>
        </w:rPr>
      </w:pPr>
      <w:r w:rsidRPr="00D47650">
        <w:rPr>
          <w:rFonts w:asciiTheme="majorHAnsi" w:eastAsia="Times New Roman" w:hAnsiTheme="majorHAnsi" w:cs="Times New Roman"/>
          <w:color w:val="202020"/>
          <w:u w:val="single"/>
        </w:rPr>
        <w:t>Ohio</w:t>
      </w:r>
    </w:p>
    <w:p w:rsidR="000F17F8" w:rsidRPr="00D47650" w:rsidRDefault="000F17F8"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Social Studies</w:t>
      </w:r>
    </w:p>
    <w:tbl>
      <w:tblPr>
        <w:tblStyle w:val="TableGrid"/>
        <w:tblW w:w="0" w:type="auto"/>
        <w:tblLook w:val="04A0" w:firstRow="1" w:lastRow="0" w:firstColumn="1" w:lastColumn="0" w:noHBand="0" w:noVBand="1"/>
      </w:tblPr>
      <w:tblGrid>
        <w:gridCol w:w="2065"/>
        <w:gridCol w:w="7285"/>
      </w:tblGrid>
      <w:tr w:rsidR="00017125" w:rsidRPr="00D47650" w:rsidTr="000F17F8">
        <w:tc>
          <w:tcPr>
            <w:tcW w:w="2065" w:type="dxa"/>
          </w:tcPr>
          <w:p w:rsidR="00017125" w:rsidRPr="00D47650" w:rsidRDefault="00017125"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History OH.1.1</w:t>
            </w:r>
          </w:p>
        </w:tc>
        <w:tc>
          <w:tcPr>
            <w:tcW w:w="7285" w:type="dxa"/>
          </w:tcPr>
          <w:p w:rsidR="00017125" w:rsidRPr="00D47650" w:rsidRDefault="00017125"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Time can be divided into categories (e.g., months of the year, past, present and future).</w:t>
            </w:r>
          </w:p>
        </w:tc>
      </w:tr>
      <w:tr w:rsidR="00017125" w:rsidRPr="00D47650" w:rsidTr="000F17F8">
        <w:tc>
          <w:tcPr>
            <w:tcW w:w="2065" w:type="dxa"/>
          </w:tcPr>
          <w:p w:rsidR="00017125" w:rsidRPr="00D47650" w:rsidRDefault="00017125"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History OH.1.2</w:t>
            </w:r>
          </w:p>
        </w:tc>
        <w:tc>
          <w:tcPr>
            <w:tcW w:w="7285" w:type="dxa"/>
          </w:tcPr>
          <w:p w:rsidR="00017125" w:rsidRPr="00D47650" w:rsidRDefault="00017125"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Photographs, letters, artifacts and books can be used to learn about the past.</w:t>
            </w:r>
          </w:p>
        </w:tc>
      </w:tr>
      <w:tr w:rsidR="00017125" w:rsidRPr="00D47650" w:rsidTr="000F17F8">
        <w:tc>
          <w:tcPr>
            <w:tcW w:w="2065" w:type="dxa"/>
          </w:tcPr>
          <w:p w:rsidR="00017125" w:rsidRPr="00D47650" w:rsidRDefault="00017125"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History OH 1.3</w:t>
            </w:r>
          </w:p>
        </w:tc>
        <w:tc>
          <w:tcPr>
            <w:tcW w:w="7285" w:type="dxa"/>
          </w:tcPr>
          <w:p w:rsidR="00017125" w:rsidRPr="00D47650" w:rsidRDefault="000F17F8"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The way basic human needs are met has changed over time.</w:t>
            </w:r>
          </w:p>
        </w:tc>
      </w:tr>
    </w:tbl>
    <w:p w:rsidR="0099136B" w:rsidRPr="00D47650" w:rsidRDefault="000F17F8"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Science</w:t>
      </w:r>
    </w:p>
    <w:tbl>
      <w:tblPr>
        <w:tblStyle w:val="TableGrid"/>
        <w:tblW w:w="0" w:type="auto"/>
        <w:tblLook w:val="04A0" w:firstRow="1" w:lastRow="0" w:firstColumn="1" w:lastColumn="0" w:noHBand="0" w:noVBand="1"/>
      </w:tblPr>
      <w:tblGrid>
        <w:gridCol w:w="2065"/>
        <w:gridCol w:w="7285"/>
      </w:tblGrid>
      <w:tr w:rsidR="00F8323B" w:rsidRPr="00D47650" w:rsidTr="00F8323B">
        <w:tc>
          <w:tcPr>
            <w:tcW w:w="2065" w:type="dxa"/>
          </w:tcPr>
          <w:p w:rsidR="00F8323B" w:rsidRPr="00D47650" w:rsidRDefault="00F8323B"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PS 1.1</w:t>
            </w:r>
          </w:p>
        </w:tc>
        <w:tc>
          <w:tcPr>
            <w:tcW w:w="7285" w:type="dxa"/>
          </w:tcPr>
          <w:p w:rsidR="00F8323B" w:rsidRPr="00D47650" w:rsidRDefault="00F8323B"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Properties of objects and materials can change.</w:t>
            </w:r>
          </w:p>
          <w:p w:rsidR="00F8323B" w:rsidRPr="00D47650" w:rsidRDefault="00F8323B"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Objects and materials change when exposed to various conditions, such as heating or freezing. Not all materials change in the same way.</w:t>
            </w:r>
          </w:p>
          <w:p w:rsidR="00F8323B" w:rsidRPr="00D47650" w:rsidRDefault="00F8323B" w:rsidP="00DC576E">
            <w:pPr>
              <w:spacing w:line="378" w:lineRule="atLeast"/>
              <w:rPr>
                <w:rFonts w:asciiTheme="majorHAnsi" w:eastAsia="Times New Roman" w:hAnsiTheme="majorHAnsi" w:cs="Times New Roman"/>
                <w:color w:val="202020"/>
              </w:rPr>
            </w:pPr>
          </w:p>
        </w:tc>
      </w:tr>
    </w:tbl>
    <w:p w:rsidR="00F8323B" w:rsidRPr="00D47650" w:rsidRDefault="00F8323B" w:rsidP="00DC576E">
      <w:pPr>
        <w:spacing w:line="378" w:lineRule="atLeast"/>
        <w:rPr>
          <w:rFonts w:asciiTheme="majorHAnsi" w:eastAsia="Times New Roman" w:hAnsiTheme="majorHAnsi" w:cs="Times New Roman"/>
          <w:color w:val="202020"/>
        </w:rPr>
      </w:pPr>
    </w:p>
    <w:p w:rsidR="00DC576E" w:rsidRPr="00D47650" w:rsidRDefault="00DC576E" w:rsidP="00DC576E">
      <w:pPr>
        <w:spacing w:line="378" w:lineRule="atLeast"/>
        <w:rPr>
          <w:rFonts w:asciiTheme="majorHAnsi" w:eastAsia="Times New Roman" w:hAnsiTheme="majorHAnsi" w:cs="Times New Roman"/>
          <w:color w:val="202020"/>
        </w:rPr>
      </w:pPr>
    </w:p>
    <w:p w:rsidR="00DC576E" w:rsidRPr="00D47650" w:rsidRDefault="00DC576E" w:rsidP="00DC576E">
      <w:pPr>
        <w:spacing w:line="378" w:lineRule="atLeast"/>
        <w:rPr>
          <w:rFonts w:asciiTheme="majorHAnsi" w:eastAsia="Times New Roman" w:hAnsiTheme="majorHAnsi" w:cs="Times New Roman"/>
          <w:color w:val="202020"/>
        </w:rPr>
      </w:pPr>
    </w:p>
    <w:p w:rsidR="00DC576E" w:rsidRPr="00D47650" w:rsidRDefault="00DC576E" w:rsidP="00DC576E">
      <w:pPr>
        <w:spacing w:line="378" w:lineRule="atLeast"/>
        <w:rPr>
          <w:rFonts w:asciiTheme="majorHAnsi" w:eastAsia="Times New Roman" w:hAnsiTheme="majorHAnsi" w:cs="Times New Roman"/>
          <w:color w:val="202020"/>
          <w:u w:val="single"/>
        </w:rPr>
      </w:pPr>
      <w:r w:rsidRPr="00D47650">
        <w:rPr>
          <w:rFonts w:asciiTheme="majorHAnsi" w:eastAsia="Times New Roman" w:hAnsiTheme="majorHAnsi" w:cs="Times New Roman"/>
          <w:color w:val="202020"/>
          <w:u w:val="single"/>
        </w:rPr>
        <w:t>Michigan</w:t>
      </w:r>
    </w:p>
    <w:p w:rsidR="009A036C" w:rsidRPr="00D47650" w:rsidRDefault="009A036C" w:rsidP="00DC576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Science</w:t>
      </w:r>
    </w:p>
    <w:tbl>
      <w:tblPr>
        <w:tblStyle w:val="TableGrid"/>
        <w:tblW w:w="0" w:type="auto"/>
        <w:tblLook w:val="04A0" w:firstRow="1" w:lastRow="0" w:firstColumn="1" w:lastColumn="0" w:noHBand="0" w:noVBand="1"/>
      </w:tblPr>
      <w:tblGrid>
        <w:gridCol w:w="2065"/>
        <w:gridCol w:w="7285"/>
      </w:tblGrid>
      <w:tr w:rsidR="00D912C7" w:rsidRPr="00D47650" w:rsidTr="006437DE">
        <w:tc>
          <w:tcPr>
            <w:tcW w:w="2065" w:type="dxa"/>
          </w:tcPr>
          <w:p w:rsidR="00D912C7" w:rsidRPr="00D47650" w:rsidRDefault="004240CA"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MI.P.PM.01.11.</w:t>
            </w:r>
          </w:p>
        </w:tc>
        <w:tc>
          <w:tcPr>
            <w:tcW w:w="7285" w:type="dxa"/>
          </w:tcPr>
          <w:p w:rsidR="00D912C7" w:rsidRPr="00D47650" w:rsidRDefault="009A036C"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 xml:space="preserve">Demonstrate the ability to sort objects according to observable attributes such as color, shape, </w:t>
            </w:r>
            <w:proofErr w:type="gramStart"/>
            <w:r w:rsidRPr="00D47650">
              <w:rPr>
                <w:rFonts w:asciiTheme="majorHAnsi" w:eastAsia="Times New Roman" w:hAnsiTheme="majorHAnsi" w:cs="Times New Roman"/>
                <w:color w:val="202020"/>
              </w:rPr>
              <w:t>size</w:t>
            </w:r>
            <w:proofErr w:type="gramEnd"/>
            <w:r w:rsidRPr="00D47650">
              <w:rPr>
                <w:rFonts w:asciiTheme="majorHAnsi" w:eastAsia="Times New Roman" w:hAnsiTheme="majorHAnsi" w:cs="Times New Roman"/>
                <w:color w:val="202020"/>
              </w:rPr>
              <w:t>, sinking or floating.</w:t>
            </w:r>
          </w:p>
        </w:tc>
      </w:tr>
      <w:tr w:rsidR="00D912C7" w:rsidRPr="00D47650" w:rsidTr="006437DE">
        <w:tc>
          <w:tcPr>
            <w:tcW w:w="2065" w:type="dxa"/>
          </w:tcPr>
          <w:p w:rsidR="00D912C7" w:rsidRPr="00D47650" w:rsidRDefault="009A036C"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MI.P.PM.01.21</w:t>
            </w:r>
          </w:p>
        </w:tc>
        <w:tc>
          <w:tcPr>
            <w:tcW w:w="7285" w:type="dxa"/>
          </w:tcPr>
          <w:p w:rsidR="00D912C7" w:rsidRPr="00D47650" w:rsidRDefault="009A036C"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Demonstrate that water as a solid keeps its own shape (ice).</w:t>
            </w:r>
          </w:p>
        </w:tc>
      </w:tr>
      <w:tr w:rsidR="00D912C7" w:rsidRPr="00D47650" w:rsidTr="006437DE">
        <w:tc>
          <w:tcPr>
            <w:tcW w:w="2065" w:type="dxa"/>
          </w:tcPr>
          <w:p w:rsidR="00D912C7" w:rsidRPr="00D47650" w:rsidRDefault="009A036C"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MI.P.PM.01.22.</w:t>
            </w:r>
          </w:p>
        </w:tc>
        <w:tc>
          <w:tcPr>
            <w:tcW w:w="7285" w:type="dxa"/>
          </w:tcPr>
          <w:p w:rsidR="00D912C7" w:rsidRPr="00D47650" w:rsidRDefault="009A036C"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Demonstrate that water as a liquid takes on the shape of various containers.</w:t>
            </w:r>
          </w:p>
        </w:tc>
      </w:tr>
    </w:tbl>
    <w:p w:rsidR="00D912C7" w:rsidRPr="00D47650" w:rsidRDefault="009A036C" w:rsidP="004240CA">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Social Studies</w:t>
      </w:r>
    </w:p>
    <w:tbl>
      <w:tblPr>
        <w:tblStyle w:val="TableGrid"/>
        <w:tblW w:w="0" w:type="auto"/>
        <w:tblLook w:val="04A0" w:firstRow="1" w:lastRow="0" w:firstColumn="1" w:lastColumn="0" w:noHBand="0" w:noVBand="1"/>
      </w:tblPr>
      <w:tblGrid>
        <w:gridCol w:w="2065"/>
        <w:gridCol w:w="7285"/>
      </w:tblGrid>
      <w:tr w:rsidR="009A036C" w:rsidRPr="00D47650" w:rsidTr="006437DE">
        <w:tc>
          <w:tcPr>
            <w:tcW w:w="2065" w:type="dxa"/>
          </w:tcPr>
          <w:p w:rsidR="009A036C" w:rsidRPr="00D47650" w:rsidRDefault="00064786"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1-C2.0.2</w:t>
            </w:r>
          </w:p>
        </w:tc>
        <w:tc>
          <w:tcPr>
            <w:tcW w:w="7285" w:type="dxa"/>
          </w:tcPr>
          <w:p w:rsidR="009A036C" w:rsidRPr="00D47650" w:rsidRDefault="00064786"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 xml:space="preserve">Identify important </w:t>
            </w:r>
            <w:r w:rsidR="00865450" w:rsidRPr="00D47650">
              <w:rPr>
                <w:rFonts w:asciiTheme="majorHAnsi" w:eastAsia="Times New Roman" w:hAnsiTheme="majorHAnsi" w:cs="Times New Roman"/>
                <w:color w:val="202020"/>
              </w:rPr>
              <w:t>symbols</w:t>
            </w:r>
            <w:r w:rsidRPr="00D47650">
              <w:rPr>
                <w:rFonts w:asciiTheme="majorHAnsi" w:eastAsia="Times New Roman" w:hAnsiTheme="majorHAnsi" w:cs="Times New Roman"/>
                <w:color w:val="202020"/>
              </w:rPr>
              <w:t xml:space="preserve"> of the United States of </w:t>
            </w:r>
            <w:r w:rsidR="00865450" w:rsidRPr="00D47650">
              <w:rPr>
                <w:rFonts w:asciiTheme="majorHAnsi" w:eastAsia="Times New Roman" w:hAnsiTheme="majorHAnsi" w:cs="Times New Roman"/>
                <w:color w:val="202020"/>
              </w:rPr>
              <w:t>America</w:t>
            </w:r>
            <w:r w:rsidRPr="00D47650">
              <w:rPr>
                <w:rFonts w:asciiTheme="majorHAnsi" w:eastAsia="Times New Roman" w:hAnsiTheme="majorHAnsi" w:cs="Times New Roman"/>
                <w:color w:val="202020"/>
              </w:rPr>
              <w:t xml:space="preserve"> (e.g. Statue of Liberty, Uncle Sam, White House, </w:t>
            </w:r>
            <w:proofErr w:type="gramStart"/>
            <w:r w:rsidRPr="00D47650">
              <w:rPr>
                <w:rFonts w:asciiTheme="majorHAnsi" w:eastAsia="Times New Roman" w:hAnsiTheme="majorHAnsi" w:cs="Times New Roman"/>
                <w:color w:val="202020"/>
              </w:rPr>
              <w:t>Bald</w:t>
            </w:r>
            <w:proofErr w:type="gramEnd"/>
            <w:r w:rsidRPr="00D47650">
              <w:rPr>
                <w:rFonts w:asciiTheme="majorHAnsi" w:eastAsia="Times New Roman" w:hAnsiTheme="majorHAnsi" w:cs="Times New Roman"/>
                <w:color w:val="202020"/>
              </w:rPr>
              <w:t xml:space="preserve"> Eagle.)</w:t>
            </w:r>
          </w:p>
        </w:tc>
      </w:tr>
      <w:tr w:rsidR="009A036C" w:rsidRPr="00D47650" w:rsidTr="006437DE">
        <w:tc>
          <w:tcPr>
            <w:tcW w:w="2065" w:type="dxa"/>
          </w:tcPr>
          <w:p w:rsidR="009A036C" w:rsidRPr="00D47650" w:rsidRDefault="00064786"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1-H2.0.1</w:t>
            </w:r>
          </w:p>
        </w:tc>
        <w:tc>
          <w:tcPr>
            <w:tcW w:w="7285" w:type="dxa"/>
          </w:tcPr>
          <w:p w:rsidR="009A036C" w:rsidRPr="00D47650" w:rsidRDefault="00865450"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Demonstrate</w:t>
            </w:r>
            <w:r w:rsidR="00064786" w:rsidRPr="00D47650">
              <w:rPr>
                <w:rFonts w:asciiTheme="majorHAnsi" w:eastAsia="Times New Roman" w:hAnsiTheme="majorHAnsi" w:cs="Times New Roman"/>
                <w:color w:val="202020"/>
              </w:rPr>
              <w:t xml:space="preserve"> chronological thinking by distinguishing among past, present, and future using family or school events.</w:t>
            </w:r>
          </w:p>
        </w:tc>
      </w:tr>
      <w:tr w:rsidR="009A036C" w:rsidRPr="00D47650" w:rsidTr="006437DE">
        <w:tc>
          <w:tcPr>
            <w:tcW w:w="2065" w:type="dxa"/>
          </w:tcPr>
          <w:p w:rsidR="009A036C" w:rsidRPr="00D47650" w:rsidRDefault="00064786"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1-H2.0.4</w:t>
            </w:r>
          </w:p>
        </w:tc>
        <w:tc>
          <w:tcPr>
            <w:tcW w:w="7285" w:type="dxa"/>
          </w:tcPr>
          <w:p w:rsidR="009A036C" w:rsidRPr="00D47650" w:rsidRDefault="00064786"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Retell in sequence important ideas and details from stories about families or schools.</w:t>
            </w:r>
          </w:p>
        </w:tc>
      </w:tr>
      <w:tr w:rsidR="00064786" w:rsidRPr="00D47650" w:rsidTr="006437DE">
        <w:tc>
          <w:tcPr>
            <w:tcW w:w="2065" w:type="dxa"/>
          </w:tcPr>
          <w:p w:rsidR="00064786" w:rsidRPr="00D47650" w:rsidRDefault="00441520"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1-H2.0.5</w:t>
            </w:r>
          </w:p>
        </w:tc>
        <w:tc>
          <w:tcPr>
            <w:tcW w:w="7285" w:type="dxa"/>
          </w:tcPr>
          <w:p w:rsidR="00064786" w:rsidRPr="00D47650" w:rsidRDefault="00441520"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Use historical records and artifacts (e.g., photos, diaries, oral histories, and videos) to draw possible conclusions about family or school life in the past.</w:t>
            </w:r>
          </w:p>
        </w:tc>
      </w:tr>
      <w:tr w:rsidR="00064786" w:rsidRPr="00D47650" w:rsidTr="006437DE">
        <w:tc>
          <w:tcPr>
            <w:tcW w:w="2065" w:type="dxa"/>
          </w:tcPr>
          <w:p w:rsidR="00064786" w:rsidRPr="00D47650" w:rsidRDefault="00441520"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1-H2.0.6</w:t>
            </w:r>
          </w:p>
        </w:tc>
        <w:tc>
          <w:tcPr>
            <w:tcW w:w="7285" w:type="dxa"/>
          </w:tcPr>
          <w:p w:rsidR="00064786" w:rsidRPr="00D47650" w:rsidRDefault="00441520"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Compare life today with life in the past using the criteria of family, school, jobs, or communication.</w:t>
            </w:r>
          </w:p>
        </w:tc>
      </w:tr>
      <w:tr w:rsidR="00064786" w:rsidRPr="00D47650" w:rsidTr="006437DE">
        <w:tc>
          <w:tcPr>
            <w:tcW w:w="2065" w:type="dxa"/>
          </w:tcPr>
          <w:p w:rsidR="00064786" w:rsidRPr="00D47650" w:rsidRDefault="00441520"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1-H2.0.7</w:t>
            </w:r>
          </w:p>
        </w:tc>
        <w:tc>
          <w:tcPr>
            <w:tcW w:w="7285" w:type="dxa"/>
          </w:tcPr>
          <w:p w:rsidR="00064786" w:rsidRPr="00D47650" w:rsidRDefault="00441520" w:rsidP="006437DE">
            <w:pPr>
              <w:spacing w:line="378" w:lineRule="atLeast"/>
              <w:rPr>
                <w:rFonts w:asciiTheme="majorHAnsi" w:eastAsia="Times New Roman" w:hAnsiTheme="majorHAnsi" w:cs="Times New Roman"/>
                <w:color w:val="202020"/>
              </w:rPr>
            </w:pPr>
            <w:r w:rsidRPr="00D47650">
              <w:rPr>
                <w:rFonts w:asciiTheme="majorHAnsi" w:eastAsia="Times New Roman" w:hAnsiTheme="majorHAnsi" w:cs="Times New Roman"/>
                <w:color w:val="202020"/>
              </w:rPr>
              <w:t>Identify the events or people celebrated during United States national holidays and why we celebrate them (e.g. Independence Day, Constitution Day, Martin Luther King, Jr. Day; Presidents’ Day)</w:t>
            </w:r>
          </w:p>
        </w:tc>
      </w:tr>
    </w:tbl>
    <w:p w:rsidR="00D912C7" w:rsidRDefault="00D912C7" w:rsidP="00DC576E">
      <w:pPr>
        <w:spacing w:line="378" w:lineRule="atLeast"/>
        <w:rPr>
          <w:rFonts w:ascii="Lato Light" w:eastAsia="Times New Roman" w:hAnsi="Lato Light" w:cs="Times New Roman"/>
          <w:color w:val="202020"/>
          <w:sz w:val="26"/>
          <w:szCs w:val="26"/>
        </w:rPr>
      </w:pPr>
    </w:p>
    <w:p w:rsidR="00DC576E" w:rsidRPr="007660CD" w:rsidRDefault="00DC576E" w:rsidP="00DC576E">
      <w:pPr>
        <w:spacing w:line="378" w:lineRule="atLeast"/>
        <w:rPr>
          <w:rFonts w:ascii="Lato Light" w:eastAsia="Times New Roman" w:hAnsi="Lato Light" w:cs="Times New Roman"/>
          <w:color w:val="202020"/>
          <w:sz w:val="26"/>
          <w:szCs w:val="26"/>
          <w:u w:val="single"/>
        </w:rPr>
      </w:pPr>
      <w:r w:rsidRPr="007660CD">
        <w:rPr>
          <w:rFonts w:ascii="Lato Light" w:eastAsia="Times New Roman" w:hAnsi="Lato Light" w:cs="Times New Roman"/>
          <w:color w:val="202020"/>
          <w:sz w:val="26"/>
          <w:szCs w:val="26"/>
          <w:u w:val="single"/>
        </w:rPr>
        <w:t>Missouri</w:t>
      </w:r>
    </w:p>
    <w:p w:rsidR="00441520" w:rsidRDefault="00441520" w:rsidP="00DC576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Science</w:t>
      </w:r>
    </w:p>
    <w:tbl>
      <w:tblPr>
        <w:tblStyle w:val="TableGrid"/>
        <w:tblW w:w="0" w:type="auto"/>
        <w:tblLook w:val="04A0" w:firstRow="1" w:lastRow="0" w:firstColumn="1" w:lastColumn="0" w:noHBand="0" w:noVBand="1"/>
      </w:tblPr>
      <w:tblGrid>
        <w:gridCol w:w="2065"/>
        <w:gridCol w:w="7285"/>
      </w:tblGrid>
      <w:tr w:rsidR="00441520" w:rsidTr="006437DE">
        <w:tc>
          <w:tcPr>
            <w:tcW w:w="2065" w:type="dxa"/>
          </w:tcPr>
          <w:p w:rsidR="00441520" w:rsidRDefault="00EF0569" w:rsidP="006437DE">
            <w:pPr>
              <w:spacing w:line="378" w:lineRule="atLeast"/>
              <w:rPr>
                <w:rFonts w:ascii="Lato Light" w:eastAsia="Times New Roman" w:hAnsi="Lato Light" w:cs="Times New Roman"/>
                <w:color w:val="202020"/>
                <w:sz w:val="26"/>
                <w:szCs w:val="26"/>
              </w:rPr>
            </w:pPr>
            <w:r w:rsidRPr="00EF0569">
              <w:rPr>
                <w:rFonts w:ascii="Lato Light" w:eastAsia="Times New Roman" w:hAnsi="Lato Light" w:cs="Times New Roman"/>
                <w:color w:val="202020"/>
                <w:sz w:val="26"/>
                <w:szCs w:val="26"/>
              </w:rPr>
              <w:t>MO.1.1.1.A.a</w:t>
            </w:r>
          </w:p>
        </w:tc>
        <w:tc>
          <w:tcPr>
            <w:tcW w:w="7285" w:type="dxa"/>
          </w:tcPr>
          <w:p w:rsidR="00441520" w:rsidRDefault="00EF0569" w:rsidP="006437DE">
            <w:pPr>
              <w:spacing w:line="378" w:lineRule="atLeast"/>
              <w:rPr>
                <w:rFonts w:ascii="Lato Light" w:eastAsia="Times New Roman" w:hAnsi="Lato Light" w:cs="Times New Roman"/>
                <w:color w:val="202020"/>
                <w:sz w:val="26"/>
                <w:szCs w:val="26"/>
              </w:rPr>
            </w:pPr>
            <w:r w:rsidRPr="00EF0569">
              <w:rPr>
                <w:rFonts w:ascii="Lato Light" w:eastAsia="Times New Roman" w:hAnsi="Lato Light" w:cs="Times New Roman"/>
                <w:color w:val="202020"/>
                <w:sz w:val="26"/>
                <w:szCs w:val="26"/>
              </w:rPr>
              <w:t>Given an equal-arm balance and various objects, illustrate arrangements in which the beam is balanced</w:t>
            </w:r>
          </w:p>
        </w:tc>
      </w:tr>
      <w:tr w:rsidR="00441520" w:rsidTr="006437DE">
        <w:tc>
          <w:tcPr>
            <w:tcW w:w="2065" w:type="dxa"/>
          </w:tcPr>
          <w:p w:rsidR="00441520" w:rsidRDefault="00EF0569" w:rsidP="006437DE">
            <w:pPr>
              <w:spacing w:line="378" w:lineRule="atLeast"/>
              <w:rPr>
                <w:rFonts w:ascii="Lato Light" w:eastAsia="Times New Roman" w:hAnsi="Lato Light" w:cs="Times New Roman"/>
                <w:color w:val="202020"/>
                <w:sz w:val="26"/>
                <w:szCs w:val="26"/>
              </w:rPr>
            </w:pPr>
            <w:r w:rsidRPr="00EF0569">
              <w:rPr>
                <w:rFonts w:ascii="Lato Light" w:eastAsia="Times New Roman" w:hAnsi="Lato Light" w:cs="Times New Roman"/>
                <w:color w:val="202020"/>
                <w:sz w:val="26"/>
                <w:szCs w:val="26"/>
              </w:rPr>
              <w:t>MO.1.1.1.A.b</w:t>
            </w:r>
          </w:p>
        </w:tc>
        <w:tc>
          <w:tcPr>
            <w:tcW w:w="7285" w:type="dxa"/>
          </w:tcPr>
          <w:p w:rsidR="00441520" w:rsidRDefault="00EF0569" w:rsidP="006437DE">
            <w:pPr>
              <w:spacing w:line="378" w:lineRule="atLeast"/>
              <w:rPr>
                <w:rFonts w:ascii="Lato Light" w:eastAsia="Times New Roman" w:hAnsi="Lato Light" w:cs="Times New Roman"/>
                <w:color w:val="202020"/>
                <w:sz w:val="26"/>
                <w:szCs w:val="26"/>
              </w:rPr>
            </w:pPr>
            <w:r w:rsidRPr="00EF0569">
              <w:rPr>
                <w:rFonts w:ascii="Lato Light" w:eastAsia="Times New Roman" w:hAnsi="Lato Light" w:cs="Times New Roman"/>
                <w:color w:val="202020"/>
                <w:sz w:val="26"/>
                <w:szCs w:val="26"/>
              </w:rPr>
              <w:t>Measure and compare the mass of objects (more/less)</w:t>
            </w:r>
          </w:p>
        </w:tc>
      </w:tr>
      <w:tr w:rsidR="00441520" w:rsidTr="006437DE">
        <w:tc>
          <w:tcPr>
            <w:tcW w:w="2065" w:type="dxa"/>
          </w:tcPr>
          <w:p w:rsidR="00441520" w:rsidRDefault="00EF0569" w:rsidP="006437DE">
            <w:pPr>
              <w:spacing w:line="378" w:lineRule="atLeast"/>
              <w:rPr>
                <w:rFonts w:ascii="Lato Light" w:eastAsia="Times New Roman" w:hAnsi="Lato Light" w:cs="Times New Roman"/>
                <w:color w:val="202020"/>
                <w:sz w:val="26"/>
                <w:szCs w:val="26"/>
              </w:rPr>
            </w:pPr>
            <w:r w:rsidRPr="00EF0569">
              <w:rPr>
                <w:rFonts w:ascii="Lato Light" w:eastAsia="Times New Roman" w:hAnsi="Lato Light" w:cs="Times New Roman"/>
                <w:color w:val="202020"/>
                <w:sz w:val="26"/>
                <w:szCs w:val="26"/>
              </w:rPr>
              <w:t>MO.1.1.1.A.c.</w:t>
            </w:r>
          </w:p>
        </w:tc>
        <w:tc>
          <w:tcPr>
            <w:tcW w:w="7285" w:type="dxa"/>
          </w:tcPr>
          <w:p w:rsidR="00441520" w:rsidRDefault="00EF0569" w:rsidP="006437DE">
            <w:pPr>
              <w:spacing w:line="378" w:lineRule="atLeast"/>
              <w:rPr>
                <w:rFonts w:ascii="Lato Light" w:eastAsia="Times New Roman" w:hAnsi="Lato Light" w:cs="Times New Roman"/>
                <w:color w:val="202020"/>
                <w:sz w:val="26"/>
                <w:szCs w:val="26"/>
              </w:rPr>
            </w:pPr>
            <w:r w:rsidRPr="00EF0569">
              <w:rPr>
                <w:rFonts w:ascii="Lato Light" w:eastAsia="Times New Roman" w:hAnsi="Lato Light" w:cs="Times New Roman"/>
                <w:color w:val="202020"/>
                <w:sz w:val="26"/>
                <w:szCs w:val="26"/>
              </w:rPr>
              <w:t>Order objects according to mass</w:t>
            </w:r>
          </w:p>
        </w:tc>
      </w:tr>
      <w:tr w:rsidR="00EF0569" w:rsidTr="006437DE">
        <w:tc>
          <w:tcPr>
            <w:tcW w:w="2065" w:type="dxa"/>
          </w:tcPr>
          <w:p w:rsidR="00EF0569" w:rsidRPr="00EF0569" w:rsidRDefault="00EF0569" w:rsidP="006437DE">
            <w:pPr>
              <w:spacing w:line="378" w:lineRule="atLeast"/>
              <w:rPr>
                <w:rFonts w:ascii="Lato Light" w:eastAsia="Times New Roman" w:hAnsi="Lato Light" w:cs="Times New Roman"/>
                <w:color w:val="202020"/>
                <w:sz w:val="26"/>
                <w:szCs w:val="26"/>
              </w:rPr>
            </w:pPr>
            <w:r w:rsidRPr="00EF0569">
              <w:rPr>
                <w:rFonts w:ascii="Lato Light" w:eastAsia="Times New Roman" w:hAnsi="Lato Light" w:cs="Times New Roman"/>
                <w:color w:val="202020"/>
                <w:sz w:val="26"/>
                <w:szCs w:val="26"/>
              </w:rPr>
              <w:t>MO.1.1.2.A.c.</w:t>
            </w:r>
          </w:p>
        </w:tc>
        <w:tc>
          <w:tcPr>
            <w:tcW w:w="7285" w:type="dxa"/>
          </w:tcPr>
          <w:p w:rsidR="00EF0569" w:rsidRPr="00EF0569" w:rsidRDefault="00EF0569" w:rsidP="006437DE">
            <w:pPr>
              <w:spacing w:line="378" w:lineRule="atLeast"/>
              <w:rPr>
                <w:rFonts w:ascii="Lato Light" w:eastAsia="Times New Roman" w:hAnsi="Lato Light" w:cs="Times New Roman"/>
                <w:color w:val="202020"/>
                <w:sz w:val="26"/>
                <w:szCs w:val="26"/>
              </w:rPr>
            </w:pPr>
            <w:r w:rsidRPr="00EF0569">
              <w:rPr>
                <w:rFonts w:ascii="Lato Light" w:eastAsia="Times New Roman" w:hAnsi="Lato Light" w:cs="Times New Roman"/>
                <w:color w:val="202020"/>
                <w:sz w:val="26"/>
                <w:szCs w:val="26"/>
              </w:rPr>
              <w:t>Describe the change in temperature of an object as warmer or cooler</w:t>
            </w:r>
          </w:p>
        </w:tc>
      </w:tr>
      <w:tr w:rsidR="00EF0569" w:rsidTr="006437DE">
        <w:tc>
          <w:tcPr>
            <w:tcW w:w="2065" w:type="dxa"/>
          </w:tcPr>
          <w:p w:rsidR="00EF0569" w:rsidRPr="00EF0569" w:rsidRDefault="00EF0569" w:rsidP="006437DE">
            <w:pPr>
              <w:spacing w:line="378" w:lineRule="atLeast"/>
              <w:rPr>
                <w:rFonts w:ascii="Lato Light" w:eastAsia="Times New Roman" w:hAnsi="Lato Light" w:cs="Times New Roman"/>
                <w:color w:val="202020"/>
                <w:sz w:val="26"/>
                <w:szCs w:val="26"/>
              </w:rPr>
            </w:pPr>
          </w:p>
        </w:tc>
        <w:tc>
          <w:tcPr>
            <w:tcW w:w="7285" w:type="dxa"/>
          </w:tcPr>
          <w:p w:rsidR="00EF0569" w:rsidRPr="00EF0569" w:rsidRDefault="00EF0569" w:rsidP="006437DE">
            <w:pPr>
              <w:spacing w:line="378" w:lineRule="atLeast"/>
              <w:rPr>
                <w:rFonts w:ascii="Lato Light" w:eastAsia="Times New Roman" w:hAnsi="Lato Light" w:cs="Times New Roman"/>
                <w:color w:val="202020"/>
                <w:sz w:val="26"/>
                <w:szCs w:val="26"/>
              </w:rPr>
            </w:pPr>
          </w:p>
        </w:tc>
      </w:tr>
      <w:tr w:rsidR="00EF0569" w:rsidTr="006437DE">
        <w:tc>
          <w:tcPr>
            <w:tcW w:w="2065" w:type="dxa"/>
          </w:tcPr>
          <w:p w:rsidR="00EF0569" w:rsidRPr="00EF0569" w:rsidRDefault="00EF0569" w:rsidP="006437DE">
            <w:pPr>
              <w:spacing w:line="378" w:lineRule="atLeast"/>
              <w:rPr>
                <w:rFonts w:ascii="Lato Light" w:eastAsia="Times New Roman" w:hAnsi="Lato Light" w:cs="Times New Roman"/>
                <w:color w:val="202020"/>
                <w:sz w:val="26"/>
                <w:szCs w:val="26"/>
              </w:rPr>
            </w:pPr>
          </w:p>
        </w:tc>
        <w:tc>
          <w:tcPr>
            <w:tcW w:w="7285" w:type="dxa"/>
          </w:tcPr>
          <w:p w:rsidR="00EF0569" w:rsidRPr="00EF0569" w:rsidRDefault="00EF0569" w:rsidP="006437DE">
            <w:pPr>
              <w:spacing w:line="378" w:lineRule="atLeast"/>
              <w:rPr>
                <w:rFonts w:ascii="Lato Light" w:eastAsia="Times New Roman" w:hAnsi="Lato Light" w:cs="Times New Roman"/>
                <w:color w:val="202020"/>
                <w:sz w:val="26"/>
                <w:szCs w:val="26"/>
              </w:rPr>
            </w:pPr>
          </w:p>
        </w:tc>
      </w:tr>
    </w:tbl>
    <w:p w:rsidR="007660CD" w:rsidRDefault="007660CD" w:rsidP="00DC576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Social Studies</w:t>
      </w:r>
    </w:p>
    <w:tbl>
      <w:tblPr>
        <w:tblStyle w:val="TableGrid"/>
        <w:tblW w:w="0" w:type="auto"/>
        <w:tblLook w:val="04A0" w:firstRow="1" w:lastRow="0" w:firstColumn="1" w:lastColumn="0" w:noHBand="0" w:noVBand="1"/>
      </w:tblPr>
      <w:tblGrid>
        <w:gridCol w:w="2065"/>
        <w:gridCol w:w="7285"/>
      </w:tblGrid>
      <w:tr w:rsidR="007660CD" w:rsidTr="006437DE">
        <w:tc>
          <w:tcPr>
            <w:tcW w:w="2065" w:type="dxa"/>
          </w:tcPr>
          <w:p w:rsidR="007660CD" w:rsidRDefault="007660CD"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Ss1 1.10</w:t>
            </w:r>
          </w:p>
        </w:tc>
        <w:tc>
          <w:tcPr>
            <w:tcW w:w="7285" w:type="dxa"/>
          </w:tcPr>
          <w:p w:rsidR="007660CD" w:rsidRDefault="007660CD"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Recognize and explain the significance of the following national symbols:</w:t>
            </w:r>
          </w:p>
          <w:p w:rsidR="007660CD" w:rsidRPr="007660CD" w:rsidRDefault="007660CD" w:rsidP="007660CD">
            <w:pPr>
              <w:pStyle w:val="ListParagraph"/>
              <w:numPr>
                <w:ilvl w:val="0"/>
                <w:numId w:val="10"/>
              </w:numPr>
              <w:spacing w:line="378" w:lineRule="atLeast"/>
              <w:rPr>
                <w:rFonts w:ascii="Lato Light" w:eastAsia="Times New Roman" w:hAnsi="Lato Light" w:cs="Times New Roman"/>
                <w:color w:val="202020"/>
                <w:sz w:val="26"/>
                <w:szCs w:val="26"/>
              </w:rPr>
            </w:pPr>
            <w:r w:rsidRPr="007660CD">
              <w:rPr>
                <w:rFonts w:ascii="Lato Light" w:eastAsia="Times New Roman" w:hAnsi="Lato Light" w:cs="Times New Roman"/>
                <w:color w:val="202020"/>
                <w:sz w:val="26"/>
                <w:szCs w:val="26"/>
              </w:rPr>
              <w:t>Statue of Liberty</w:t>
            </w:r>
          </w:p>
          <w:p w:rsidR="007660CD" w:rsidRPr="007660CD" w:rsidRDefault="007660CD" w:rsidP="007660CD">
            <w:pPr>
              <w:pStyle w:val="ListParagraph"/>
              <w:numPr>
                <w:ilvl w:val="0"/>
                <w:numId w:val="10"/>
              </w:numPr>
              <w:spacing w:line="378" w:lineRule="atLeast"/>
              <w:rPr>
                <w:rFonts w:ascii="Lato Light" w:eastAsia="Times New Roman" w:hAnsi="Lato Light" w:cs="Times New Roman"/>
                <w:color w:val="202020"/>
                <w:sz w:val="26"/>
                <w:szCs w:val="26"/>
              </w:rPr>
            </w:pPr>
            <w:proofErr w:type="spellStart"/>
            <w:r w:rsidRPr="007660CD">
              <w:rPr>
                <w:rFonts w:ascii="Lato Light" w:eastAsia="Times New Roman" w:hAnsi="Lato Light" w:cs="Times New Roman"/>
                <w:color w:val="202020"/>
                <w:sz w:val="26"/>
                <w:szCs w:val="26"/>
              </w:rPr>
              <w:t>Nation’s capitol</w:t>
            </w:r>
            <w:proofErr w:type="spellEnd"/>
          </w:p>
        </w:tc>
      </w:tr>
      <w:tr w:rsidR="007660CD" w:rsidTr="006437DE">
        <w:tc>
          <w:tcPr>
            <w:tcW w:w="2065" w:type="dxa"/>
          </w:tcPr>
          <w:p w:rsidR="007660CD" w:rsidRDefault="007660CD"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SS3 1.10</w:t>
            </w:r>
          </w:p>
        </w:tc>
        <w:tc>
          <w:tcPr>
            <w:tcW w:w="7285" w:type="dxa"/>
          </w:tcPr>
          <w:p w:rsidR="007660CD" w:rsidRDefault="007660CD"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Describe the contributions of non-Missourians typically studied in K-4 programs, e.g., George Washington, Abraham Lincoln</w:t>
            </w:r>
          </w:p>
        </w:tc>
      </w:tr>
      <w:tr w:rsidR="007660CD" w:rsidTr="006437DE">
        <w:tc>
          <w:tcPr>
            <w:tcW w:w="2065" w:type="dxa"/>
          </w:tcPr>
          <w:p w:rsidR="007660CD" w:rsidRDefault="007660CD"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SS7 1.5, 1.10</w:t>
            </w:r>
          </w:p>
        </w:tc>
        <w:tc>
          <w:tcPr>
            <w:tcW w:w="7285" w:type="dxa"/>
          </w:tcPr>
          <w:p w:rsidR="007660CD" w:rsidRDefault="007660CD"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Identify and us</w:t>
            </w:r>
            <w:r w:rsidR="00FE3E15">
              <w:rPr>
                <w:rFonts w:ascii="Lato Light" w:eastAsia="Times New Roman" w:hAnsi="Lato Light" w:cs="Times New Roman"/>
                <w:color w:val="202020"/>
                <w:sz w:val="26"/>
                <w:szCs w:val="26"/>
              </w:rPr>
              <w:t>e primary and secondary sources</w:t>
            </w:r>
            <w:r>
              <w:rPr>
                <w:rFonts w:ascii="Lato Light" w:eastAsia="Times New Roman" w:hAnsi="Lato Light" w:cs="Times New Roman"/>
                <w:color w:val="202020"/>
                <w:sz w:val="26"/>
                <w:szCs w:val="26"/>
              </w:rPr>
              <w:t xml:space="preserve"> (diaries, letter, people, interviews, journals and photos)</w:t>
            </w:r>
          </w:p>
        </w:tc>
      </w:tr>
    </w:tbl>
    <w:p w:rsidR="007660CD" w:rsidRDefault="007660CD" w:rsidP="00DC576E">
      <w:pPr>
        <w:spacing w:line="378" w:lineRule="atLeast"/>
        <w:rPr>
          <w:rFonts w:ascii="Lato Light" w:eastAsia="Times New Roman" w:hAnsi="Lato Light" w:cs="Times New Roman"/>
          <w:color w:val="202020"/>
          <w:sz w:val="26"/>
          <w:szCs w:val="26"/>
        </w:rPr>
      </w:pPr>
    </w:p>
    <w:p w:rsidR="00DC576E" w:rsidRPr="0097542F" w:rsidRDefault="00DC576E" w:rsidP="00DC576E">
      <w:pPr>
        <w:spacing w:line="378" w:lineRule="atLeast"/>
        <w:rPr>
          <w:rFonts w:ascii="Lato Light" w:eastAsia="Times New Roman" w:hAnsi="Lato Light" w:cs="Times New Roman"/>
          <w:color w:val="202020"/>
          <w:sz w:val="26"/>
          <w:szCs w:val="26"/>
          <w:u w:val="single"/>
        </w:rPr>
      </w:pPr>
      <w:r w:rsidRPr="0097542F">
        <w:rPr>
          <w:rFonts w:ascii="Lato Light" w:eastAsia="Times New Roman" w:hAnsi="Lato Light" w:cs="Times New Roman"/>
          <w:color w:val="202020"/>
          <w:sz w:val="26"/>
          <w:szCs w:val="26"/>
          <w:u w:val="single"/>
        </w:rPr>
        <w:t>Wisconsin</w:t>
      </w:r>
    </w:p>
    <w:p w:rsidR="0097542F" w:rsidRDefault="0097542F" w:rsidP="00DC576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Science</w:t>
      </w:r>
    </w:p>
    <w:tbl>
      <w:tblPr>
        <w:tblStyle w:val="TableGrid"/>
        <w:tblW w:w="0" w:type="auto"/>
        <w:tblLook w:val="04A0" w:firstRow="1" w:lastRow="0" w:firstColumn="1" w:lastColumn="0" w:noHBand="0" w:noVBand="1"/>
      </w:tblPr>
      <w:tblGrid>
        <w:gridCol w:w="2065"/>
        <w:gridCol w:w="7285"/>
      </w:tblGrid>
      <w:tr w:rsidR="0097542F" w:rsidTr="006437DE">
        <w:tc>
          <w:tcPr>
            <w:tcW w:w="206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WI.1.D.4.3</w:t>
            </w:r>
          </w:p>
        </w:tc>
        <w:tc>
          <w:tcPr>
            <w:tcW w:w="728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Understand* that substances can exist in different states-solid, liquid, gas</w:t>
            </w:r>
          </w:p>
        </w:tc>
      </w:tr>
      <w:tr w:rsidR="0097542F" w:rsidTr="006437DE">
        <w:tc>
          <w:tcPr>
            <w:tcW w:w="206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WI.1.D.4.4.</w:t>
            </w:r>
          </w:p>
        </w:tc>
        <w:tc>
          <w:tcPr>
            <w:tcW w:w="728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 Observe* and describe* changes* in form, temperature, color, speed, and direction of objects and construct* explanations* for the changes</w:t>
            </w:r>
          </w:p>
        </w:tc>
      </w:tr>
    </w:tbl>
    <w:p w:rsidR="0097542F" w:rsidRDefault="0097542F" w:rsidP="00DC576E">
      <w:pPr>
        <w:spacing w:line="378" w:lineRule="atLeast"/>
        <w:rPr>
          <w:rFonts w:ascii="Lato Light" w:eastAsia="Times New Roman" w:hAnsi="Lato Light" w:cs="Times New Roman"/>
          <w:color w:val="202020"/>
          <w:sz w:val="26"/>
          <w:szCs w:val="26"/>
        </w:rPr>
      </w:pPr>
    </w:p>
    <w:p w:rsidR="0097542F" w:rsidRDefault="0097542F" w:rsidP="0097542F">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Social Studies</w:t>
      </w:r>
    </w:p>
    <w:tbl>
      <w:tblPr>
        <w:tblStyle w:val="TableGrid"/>
        <w:tblW w:w="0" w:type="auto"/>
        <w:tblLook w:val="04A0" w:firstRow="1" w:lastRow="0" w:firstColumn="1" w:lastColumn="0" w:noHBand="0" w:noVBand="1"/>
      </w:tblPr>
      <w:tblGrid>
        <w:gridCol w:w="2065"/>
        <w:gridCol w:w="7285"/>
      </w:tblGrid>
      <w:tr w:rsidR="0097542F" w:rsidTr="006437DE">
        <w:tc>
          <w:tcPr>
            <w:tcW w:w="206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B.4.1</w:t>
            </w:r>
          </w:p>
        </w:tc>
        <w:tc>
          <w:tcPr>
            <w:tcW w:w="728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Identify and examine various sources of information that are used for constructing an understanding of the past, such as artifacts, documents, letters, diaries, maps, textbooks, photos, paintings, architecture, oral presentations, graphs, and charts</w:t>
            </w:r>
          </w:p>
        </w:tc>
      </w:tr>
      <w:tr w:rsidR="0097542F" w:rsidTr="006437DE">
        <w:tc>
          <w:tcPr>
            <w:tcW w:w="206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B.4.3</w:t>
            </w:r>
          </w:p>
        </w:tc>
        <w:tc>
          <w:tcPr>
            <w:tcW w:w="728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Examine biographies, stories, narratives, and folk tales to understand the lives of ordinary and extraordinary people, place them in time and context, and explain their relationship to important historical events</w:t>
            </w:r>
          </w:p>
        </w:tc>
      </w:tr>
      <w:tr w:rsidR="0097542F" w:rsidTr="006437DE">
        <w:tc>
          <w:tcPr>
            <w:tcW w:w="206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B.4.4</w:t>
            </w:r>
          </w:p>
        </w:tc>
        <w:tc>
          <w:tcPr>
            <w:tcW w:w="7285" w:type="dxa"/>
          </w:tcPr>
          <w:p w:rsidR="0097542F"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Compare and contrast changes in contemporary life with life in the past by looking at social, economic, political, and cultural roles played by individuals and groups</w:t>
            </w:r>
          </w:p>
        </w:tc>
      </w:tr>
      <w:tr w:rsidR="0097542F" w:rsidTr="006437DE">
        <w:tc>
          <w:tcPr>
            <w:tcW w:w="2065" w:type="dxa"/>
          </w:tcPr>
          <w:p w:rsidR="0097542F" w:rsidRPr="00EF0569"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lastRenderedPageBreak/>
              <w:t>B.4.6</w:t>
            </w:r>
          </w:p>
        </w:tc>
        <w:tc>
          <w:tcPr>
            <w:tcW w:w="7285" w:type="dxa"/>
          </w:tcPr>
          <w:p w:rsidR="0097542F" w:rsidRPr="00EF0569"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Explain the significance of national and state holidays, such as Independence Day and Martin Luther King, Jr. Day, and national and state symbols, such as the United States flag and the state flags</w:t>
            </w:r>
          </w:p>
        </w:tc>
      </w:tr>
      <w:tr w:rsidR="0097542F" w:rsidTr="006437DE">
        <w:tc>
          <w:tcPr>
            <w:tcW w:w="2065" w:type="dxa"/>
          </w:tcPr>
          <w:p w:rsidR="0097542F" w:rsidRPr="00EF0569"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B.4.7</w:t>
            </w:r>
          </w:p>
        </w:tc>
        <w:tc>
          <w:tcPr>
            <w:tcW w:w="7285" w:type="dxa"/>
          </w:tcPr>
          <w:p w:rsidR="0097542F" w:rsidRPr="00EF0569"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Identify and describe important events and famous people in Wisconsin and United States history</w:t>
            </w:r>
          </w:p>
        </w:tc>
      </w:tr>
      <w:tr w:rsidR="0097542F" w:rsidTr="006437DE">
        <w:tc>
          <w:tcPr>
            <w:tcW w:w="2065" w:type="dxa"/>
          </w:tcPr>
          <w:p w:rsidR="0097542F" w:rsidRPr="00EF0569"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B.4.8</w:t>
            </w:r>
          </w:p>
        </w:tc>
        <w:tc>
          <w:tcPr>
            <w:tcW w:w="7285" w:type="dxa"/>
          </w:tcPr>
          <w:p w:rsidR="0097542F" w:rsidRPr="00EF0569" w:rsidRDefault="0097542F" w:rsidP="006437DE">
            <w:pPr>
              <w:spacing w:line="378" w:lineRule="atLeast"/>
              <w:rPr>
                <w:rFonts w:ascii="Lato Light" w:eastAsia="Times New Roman" w:hAnsi="Lato Light" w:cs="Times New Roman"/>
                <w:color w:val="202020"/>
                <w:sz w:val="26"/>
                <w:szCs w:val="26"/>
              </w:rPr>
            </w:pPr>
            <w:r w:rsidRPr="0097542F">
              <w:rPr>
                <w:rFonts w:ascii="Lato Light" w:eastAsia="Times New Roman" w:hAnsi="Lato Light" w:cs="Times New Roman"/>
                <w:color w:val="202020"/>
                <w:sz w:val="26"/>
                <w:szCs w:val="26"/>
              </w:rPr>
              <w:t>Compare past and present technologies related to energy, transportation, and communications and describe the effects of technological change, either beneficial or harmful, on people and the environment</w:t>
            </w:r>
          </w:p>
        </w:tc>
      </w:tr>
    </w:tbl>
    <w:p w:rsidR="0097542F" w:rsidRPr="0097542F" w:rsidRDefault="0097542F" w:rsidP="0097542F">
      <w:pPr>
        <w:spacing w:line="378" w:lineRule="atLeast"/>
        <w:rPr>
          <w:rFonts w:ascii="Lato Light" w:eastAsia="Times New Roman" w:hAnsi="Lato Light" w:cs="Times New Roman"/>
          <w:color w:val="202020"/>
          <w:sz w:val="26"/>
          <w:szCs w:val="26"/>
        </w:rPr>
      </w:pPr>
    </w:p>
    <w:p w:rsidR="00FE3E15" w:rsidRDefault="00FE3E15" w:rsidP="00DC576E">
      <w:pPr>
        <w:spacing w:line="378" w:lineRule="atLeast"/>
        <w:rPr>
          <w:rFonts w:ascii="Lato Light" w:eastAsia="Times New Roman" w:hAnsi="Lato Light" w:cs="Times New Roman"/>
          <w:color w:val="202020"/>
          <w:sz w:val="26"/>
          <w:szCs w:val="26"/>
        </w:rPr>
      </w:pPr>
    </w:p>
    <w:p w:rsidR="00DC576E" w:rsidRDefault="00DC576E" w:rsidP="00DC576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Minnesota</w:t>
      </w:r>
    </w:p>
    <w:p w:rsidR="0097542F" w:rsidRDefault="002E2390" w:rsidP="00DC576E">
      <w:pPr>
        <w:spacing w:line="378" w:lineRule="atLeast"/>
        <w:rPr>
          <w:rFonts w:ascii="Lato Light" w:eastAsia="Times New Roman" w:hAnsi="Lato Light" w:cs="Times New Roman"/>
          <w:color w:val="202020"/>
          <w:sz w:val="26"/>
          <w:szCs w:val="26"/>
          <w:u w:val="single"/>
        </w:rPr>
      </w:pPr>
      <w:r>
        <w:rPr>
          <w:rFonts w:ascii="Lato Light" w:eastAsia="Times New Roman" w:hAnsi="Lato Light" w:cs="Times New Roman"/>
          <w:color w:val="202020"/>
          <w:sz w:val="26"/>
          <w:szCs w:val="26"/>
          <w:u w:val="single"/>
        </w:rPr>
        <w:t>Science</w:t>
      </w:r>
    </w:p>
    <w:tbl>
      <w:tblPr>
        <w:tblStyle w:val="TableGrid"/>
        <w:tblW w:w="0" w:type="auto"/>
        <w:tblLook w:val="04A0" w:firstRow="1" w:lastRow="0" w:firstColumn="1" w:lastColumn="0" w:noHBand="0" w:noVBand="1"/>
      </w:tblPr>
      <w:tblGrid>
        <w:gridCol w:w="2065"/>
        <w:gridCol w:w="7285"/>
      </w:tblGrid>
      <w:tr w:rsidR="002E2390" w:rsidTr="006437DE">
        <w:tc>
          <w:tcPr>
            <w:tcW w:w="2065" w:type="dxa"/>
          </w:tcPr>
          <w:p w:rsidR="002E2390" w:rsidRDefault="00F4714B"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1.1.1.1.2</w:t>
            </w:r>
          </w:p>
        </w:tc>
        <w:tc>
          <w:tcPr>
            <w:tcW w:w="7285" w:type="dxa"/>
          </w:tcPr>
          <w:p w:rsidR="002E2390" w:rsidRDefault="00F4714B"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 xml:space="preserve">Recognize that describing things as accurately as possible is important in science because it enables people to compare their observations with those of others. </w:t>
            </w:r>
          </w:p>
        </w:tc>
      </w:tr>
      <w:tr w:rsidR="002E2390" w:rsidTr="006437DE">
        <w:tc>
          <w:tcPr>
            <w:tcW w:w="2065" w:type="dxa"/>
          </w:tcPr>
          <w:p w:rsidR="002E2390" w:rsidRDefault="002E2390" w:rsidP="006437DE">
            <w:pPr>
              <w:spacing w:line="378" w:lineRule="atLeast"/>
              <w:rPr>
                <w:rFonts w:ascii="Lato Light" w:eastAsia="Times New Roman" w:hAnsi="Lato Light" w:cs="Times New Roman"/>
                <w:color w:val="202020"/>
                <w:sz w:val="26"/>
                <w:szCs w:val="26"/>
              </w:rPr>
            </w:pPr>
          </w:p>
        </w:tc>
        <w:tc>
          <w:tcPr>
            <w:tcW w:w="7285" w:type="dxa"/>
          </w:tcPr>
          <w:p w:rsidR="002E2390" w:rsidRDefault="002E2390" w:rsidP="006437DE">
            <w:pPr>
              <w:spacing w:line="378" w:lineRule="atLeast"/>
              <w:rPr>
                <w:rFonts w:ascii="Lato Light" w:eastAsia="Times New Roman" w:hAnsi="Lato Light" w:cs="Times New Roman"/>
                <w:color w:val="202020"/>
                <w:sz w:val="26"/>
                <w:szCs w:val="26"/>
              </w:rPr>
            </w:pPr>
          </w:p>
        </w:tc>
      </w:tr>
    </w:tbl>
    <w:p w:rsidR="002E2390" w:rsidRPr="002E2390" w:rsidRDefault="002E2390" w:rsidP="00DC576E">
      <w:pPr>
        <w:spacing w:line="378" w:lineRule="atLeast"/>
        <w:rPr>
          <w:rFonts w:ascii="Lato Light" w:eastAsia="Times New Roman" w:hAnsi="Lato Light" w:cs="Times New Roman"/>
          <w:color w:val="202020"/>
          <w:sz w:val="26"/>
          <w:szCs w:val="26"/>
        </w:rPr>
      </w:pPr>
    </w:p>
    <w:p w:rsidR="0097542F" w:rsidRDefault="002E2390" w:rsidP="00DC576E">
      <w:pPr>
        <w:spacing w:line="378" w:lineRule="atLeast"/>
        <w:rPr>
          <w:rFonts w:ascii="Lato Light" w:eastAsia="Times New Roman" w:hAnsi="Lato Light" w:cs="Times New Roman"/>
          <w:color w:val="202020"/>
          <w:sz w:val="26"/>
          <w:szCs w:val="26"/>
          <w:u w:val="single"/>
        </w:rPr>
      </w:pPr>
      <w:r>
        <w:rPr>
          <w:rFonts w:ascii="Lato Light" w:eastAsia="Times New Roman" w:hAnsi="Lato Light" w:cs="Times New Roman"/>
          <w:color w:val="202020"/>
          <w:sz w:val="26"/>
          <w:szCs w:val="26"/>
          <w:u w:val="single"/>
        </w:rPr>
        <w:t>Social Studies</w:t>
      </w:r>
    </w:p>
    <w:tbl>
      <w:tblPr>
        <w:tblStyle w:val="TableGrid"/>
        <w:tblW w:w="0" w:type="auto"/>
        <w:tblLook w:val="04A0" w:firstRow="1" w:lastRow="0" w:firstColumn="1" w:lastColumn="0" w:noHBand="0" w:noVBand="1"/>
      </w:tblPr>
      <w:tblGrid>
        <w:gridCol w:w="2065"/>
        <w:gridCol w:w="7285"/>
      </w:tblGrid>
      <w:tr w:rsidR="002E2390" w:rsidTr="006437DE">
        <w:tc>
          <w:tcPr>
            <w:tcW w:w="2065" w:type="dxa"/>
          </w:tcPr>
          <w:p w:rsidR="002E2390" w:rsidRDefault="002E2390"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1.4.1.2.1</w:t>
            </w:r>
          </w:p>
        </w:tc>
        <w:tc>
          <w:tcPr>
            <w:tcW w:w="7285" w:type="dxa"/>
          </w:tcPr>
          <w:p w:rsidR="002E2390" w:rsidRPr="007660CD" w:rsidRDefault="002E2390" w:rsidP="002E2390">
            <w:pPr>
              <w:pStyle w:val="ListParagraph"/>
              <w:spacing w:line="378" w:lineRule="atLeast"/>
              <w:ind w:left="0"/>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Ask basic historical questions about a past even in one’s family, school or local community.</w:t>
            </w:r>
          </w:p>
        </w:tc>
      </w:tr>
      <w:tr w:rsidR="002E2390" w:rsidTr="006437DE">
        <w:tc>
          <w:tcPr>
            <w:tcW w:w="2065" w:type="dxa"/>
          </w:tcPr>
          <w:p w:rsidR="002E2390" w:rsidRDefault="002E2390"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1.4.1.2.2</w:t>
            </w:r>
          </w:p>
        </w:tc>
        <w:tc>
          <w:tcPr>
            <w:tcW w:w="7285" w:type="dxa"/>
          </w:tcPr>
          <w:p w:rsidR="002E2390" w:rsidRDefault="002E2390"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Describe how people lived at a particular time in the past based on information found in historical records and artifacts.</w:t>
            </w:r>
          </w:p>
        </w:tc>
      </w:tr>
      <w:tr w:rsidR="002E2390" w:rsidTr="006437DE">
        <w:tc>
          <w:tcPr>
            <w:tcW w:w="2065" w:type="dxa"/>
          </w:tcPr>
          <w:p w:rsidR="002E2390" w:rsidRDefault="002E2390"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1.4.2.4.1</w:t>
            </w:r>
          </w:p>
        </w:tc>
        <w:tc>
          <w:tcPr>
            <w:tcW w:w="7285" w:type="dxa"/>
          </w:tcPr>
          <w:p w:rsidR="002E2390" w:rsidRDefault="001519FC"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Compare and contrast family life from earlier times and today.</w:t>
            </w:r>
          </w:p>
        </w:tc>
      </w:tr>
      <w:tr w:rsidR="001519FC" w:rsidTr="006437DE">
        <w:tc>
          <w:tcPr>
            <w:tcW w:w="2065" w:type="dxa"/>
          </w:tcPr>
          <w:p w:rsidR="001519FC" w:rsidRDefault="001519FC"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1.4.2.4.2</w:t>
            </w:r>
          </w:p>
        </w:tc>
        <w:tc>
          <w:tcPr>
            <w:tcW w:w="7285" w:type="dxa"/>
          </w:tcPr>
          <w:p w:rsidR="001519FC" w:rsidRDefault="001519FC"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Compare and contrast buildings and other technologies from earlier times and today.</w:t>
            </w:r>
          </w:p>
        </w:tc>
      </w:tr>
    </w:tbl>
    <w:p w:rsidR="0097542F" w:rsidRDefault="0097542F" w:rsidP="00DC576E">
      <w:pPr>
        <w:spacing w:line="378" w:lineRule="atLeast"/>
        <w:rPr>
          <w:rFonts w:ascii="Lato Light" w:eastAsia="Times New Roman" w:hAnsi="Lato Light" w:cs="Times New Roman"/>
          <w:color w:val="202020"/>
          <w:sz w:val="26"/>
          <w:szCs w:val="26"/>
          <w:u w:val="single"/>
        </w:rPr>
      </w:pPr>
    </w:p>
    <w:p w:rsidR="000560C9" w:rsidRDefault="000560C9" w:rsidP="00DC576E">
      <w:pPr>
        <w:spacing w:line="378" w:lineRule="atLeast"/>
        <w:rPr>
          <w:rFonts w:ascii="Lato Light" w:eastAsia="Times New Roman" w:hAnsi="Lato Light" w:cs="Times New Roman"/>
          <w:color w:val="202020"/>
          <w:sz w:val="26"/>
          <w:szCs w:val="26"/>
          <w:u w:val="single"/>
        </w:rPr>
      </w:pPr>
    </w:p>
    <w:p w:rsidR="000560C9" w:rsidRDefault="000560C9" w:rsidP="00DC576E">
      <w:pPr>
        <w:spacing w:line="378" w:lineRule="atLeast"/>
        <w:rPr>
          <w:rFonts w:ascii="Lato Light" w:eastAsia="Times New Roman" w:hAnsi="Lato Light" w:cs="Times New Roman"/>
          <w:color w:val="202020"/>
          <w:sz w:val="26"/>
          <w:szCs w:val="26"/>
          <w:u w:val="single"/>
        </w:rPr>
      </w:pPr>
    </w:p>
    <w:p w:rsidR="0097542F" w:rsidRDefault="0097542F" w:rsidP="00DC576E">
      <w:pPr>
        <w:spacing w:line="378" w:lineRule="atLeast"/>
        <w:rPr>
          <w:rFonts w:ascii="Lato Light" w:eastAsia="Times New Roman" w:hAnsi="Lato Light" w:cs="Times New Roman"/>
          <w:color w:val="202020"/>
          <w:sz w:val="26"/>
          <w:szCs w:val="26"/>
          <w:u w:val="single"/>
        </w:rPr>
      </w:pPr>
    </w:p>
    <w:p w:rsidR="00DC576E" w:rsidRPr="00D60EF8" w:rsidRDefault="00DC576E" w:rsidP="00DC576E">
      <w:pPr>
        <w:spacing w:line="378" w:lineRule="atLeast"/>
        <w:rPr>
          <w:rFonts w:ascii="Lato Light" w:eastAsia="Times New Roman" w:hAnsi="Lato Light" w:cs="Times New Roman"/>
          <w:color w:val="202020"/>
          <w:sz w:val="26"/>
          <w:szCs w:val="26"/>
          <w:u w:val="single"/>
        </w:rPr>
      </w:pPr>
      <w:r w:rsidRPr="00D60EF8">
        <w:rPr>
          <w:rFonts w:ascii="Lato Light" w:eastAsia="Times New Roman" w:hAnsi="Lato Light" w:cs="Times New Roman"/>
          <w:color w:val="202020"/>
          <w:sz w:val="26"/>
          <w:szCs w:val="26"/>
          <w:u w:val="single"/>
        </w:rPr>
        <w:t>Illinois</w:t>
      </w:r>
    </w:p>
    <w:p w:rsidR="00D60EF8" w:rsidRDefault="00D60EF8" w:rsidP="00DC576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Science</w:t>
      </w:r>
    </w:p>
    <w:tbl>
      <w:tblPr>
        <w:tblStyle w:val="TableGrid"/>
        <w:tblW w:w="0" w:type="auto"/>
        <w:tblLook w:val="04A0" w:firstRow="1" w:lastRow="0" w:firstColumn="1" w:lastColumn="0" w:noHBand="0" w:noVBand="1"/>
      </w:tblPr>
      <w:tblGrid>
        <w:gridCol w:w="1525"/>
        <w:gridCol w:w="7825"/>
      </w:tblGrid>
      <w:tr w:rsidR="000C4989" w:rsidTr="000C4989">
        <w:tc>
          <w:tcPr>
            <w:tcW w:w="1525" w:type="dxa"/>
          </w:tcPr>
          <w:p w:rsidR="000C4989" w:rsidRDefault="000C4989" w:rsidP="00DC576E">
            <w:pPr>
              <w:spacing w:line="378" w:lineRule="atLeast"/>
              <w:rPr>
                <w:rFonts w:ascii="Lato Light" w:eastAsia="Times New Roman" w:hAnsi="Lato Light" w:cs="Times New Roman"/>
                <w:color w:val="202020"/>
                <w:sz w:val="26"/>
                <w:szCs w:val="26"/>
              </w:rPr>
            </w:pPr>
            <w:r w:rsidRPr="000C4989">
              <w:rPr>
                <w:rFonts w:ascii="Lato Light" w:eastAsia="Times New Roman" w:hAnsi="Lato Light" w:cs="Times New Roman"/>
                <w:color w:val="202020"/>
                <w:sz w:val="26"/>
                <w:szCs w:val="26"/>
              </w:rPr>
              <w:lastRenderedPageBreak/>
              <w:t>12.C.1b</w:t>
            </w:r>
          </w:p>
        </w:tc>
        <w:tc>
          <w:tcPr>
            <w:tcW w:w="7825" w:type="dxa"/>
          </w:tcPr>
          <w:p w:rsidR="000C4989" w:rsidRDefault="000C4989" w:rsidP="000C4989">
            <w:pPr>
              <w:spacing w:line="378" w:lineRule="atLeast"/>
              <w:rPr>
                <w:rFonts w:ascii="Lato Light" w:eastAsia="Times New Roman" w:hAnsi="Lato Light" w:cs="Times New Roman"/>
                <w:color w:val="202020"/>
                <w:sz w:val="26"/>
                <w:szCs w:val="26"/>
              </w:rPr>
            </w:pPr>
            <w:r w:rsidRPr="000C4989">
              <w:rPr>
                <w:rFonts w:ascii="Lato Light" w:eastAsia="Times New Roman" w:hAnsi="Lato Light" w:cs="Times New Roman"/>
                <w:color w:val="202020"/>
                <w:sz w:val="26"/>
                <w:szCs w:val="26"/>
              </w:rPr>
              <w:t>Compare</w:t>
            </w:r>
            <w:r>
              <w:rPr>
                <w:rFonts w:ascii="Lato Light" w:eastAsia="Times New Roman" w:hAnsi="Lato Light" w:cs="Times New Roman"/>
                <w:color w:val="202020"/>
                <w:sz w:val="26"/>
                <w:szCs w:val="26"/>
              </w:rPr>
              <w:t xml:space="preserve"> </w:t>
            </w:r>
            <w:r w:rsidRPr="000C4989">
              <w:rPr>
                <w:rFonts w:ascii="Lato Light" w:eastAsia="Times New Roman" w:hAnsi="Lato Light" w:cs="Times New Roman"/>
                <w:color w:val="202020"/>
                <w:sz w:val="26"/>
                <w:szCs w:val="26"/>
              </w:rPr>
              <w:t>large-scale physical</w:t>
            </w:r>
            <w:r>
              <w:rPr>
                <w:rFonts w:ascii="Lato Light" w:eastAsia="Times New Roman" w:hAnsi="Lato Light" w:cs="Times New Roman"/>
                <w:color w:val="202020"/>
                <w:sz w:val="26"/>
                <w:szCs w:val="26"/>
              </w:rPr>
              <w:t xml:space="preserve"> </w:t>
            </w:r>
            <w:r w:rsidRPr="000C4989">
              <w:rPr>
                <w:rFonts w:ascii="Lato Light" w:eastAsia="Times New Roman" w:hAnsi="Lato Light" w:cs="Times New Roman"/>
                <w:color w:val="202020"/>
                <w:sz w:val="26"/>
                <w:szCs w:val="26"/>
              </w:rPr>
              <w:t>properties of matter</w:t>
            </w:r>
            <w:r>
              <w:rPr>
                <w:rFonts w:ascii="Lato Light" w:eastAsia="Times New Roman" w:hAnsi="Lato Light" w:cs="Times New Roman"/>
                <w:color w:val="202020"/>
                <w:sz w:val="26"/>
                <w:szCs w:val="26"/>
              </w:rPr>
              <w:t xml:space="preserve"> </w:t>
            </w:r>
            <w:r w:rsidRPr="000C4989">
              <w:rPr>
                <w:rFonts w:ascii="Lato Light" w:eastAsia="Times New Roman" w:hAnsi="Lato Light" w:cs="Times New Roman"/>
                <w:color w:val="202020"/>
                <w:sz w:val="26"/>
                <w:szCs w:val="26"/>
              </w:rPr>
              <w:t>(e.g., size, shape,</w:t>
            </w:r>
            <w:r>
              <w:rPr>
                <w:rFonts w:ascii="Lato Light" w:eastAsia="Times New Roman" w:hAnsi="Lato Light" w:cs="Times New Roman"/>
                <w:color w:val="202020"/>
                <w:sz w:val="26"/>
                <w:szCs w:val="26"/>
              </w:rPr>
              <w:t xml:space="preserve"> </w:t>
            </w:r>
            <w:r w:rsidRPr="000C4989">
              <w:rPr>
                <w:rFonts w:ascii="Lato Light" w:eastAsia="Times New Roman" w:hAnsi="Lato Light" w:cs="Times New Roman"/>
                <w:color w:val="202020"/>
                <w:sz w:val="26"/>
                <w:szCs w:val="26"/>
              </w:rPr>
              <w:t xml:space="preserve">color, texture, </w:t>
            </w:r>
            <w:proofErr w:type="gramStart"/>
            <w:r w:rsidRPr="000C4989">
              <w:rPr>
                <w:rFonts w:ascii="Lato Light" w:eastAsia="Times New Roman" w:hAnsi="Lato Light" w:cs="Times New Roman"/>
                <w:color w:val="202020"/>
                <w:sz w:val="26"/>
                <w:szCs w:val="26"/>
              </w:rPr>
              <w:t>odor</w:t>
            </w:r>
            <w:proofErr w:type="gramEnd"/>
            <w:r w:rsidRPr="000C4989">
              <w:rPr>
                <w:rFonts w:ascii="Lato Light" w:eastAsia="Times New Roman" w:hAnsi="Lato Light" w:cs="Times New Roman"/>
                <w:color w:val="202020"/>
                <w:sz w:val="26"/>
                <w:szCs w:val="26"/>
              </w:rPr>
              <w:t>).</w:t>
            </w:r>
          </w:p>
        </w:tc>
      </w:tr>
    </w:tbl>
    <w:p w:rsidR="001F591E" w:rsidRDefault="00D60EF8" w:rsidP="00DC576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Social Studies</w:t>
      </w:r>
    </w:p>
    <w:tbl>
      <w:tblPr>
        <w:tblStyle w:val="TableGrid"/>
        <w:tblW w:w="0" w:type="auto"/>
        <w:tblLook w:val="04A0" w:firstRow="1" w:lastRow="0" w:firstColumn="1" w:lastColumn="0" w:noHBand="0" w:noVBand="1"/>
      </w:tblPr>
      <w:tblGrid>
        <w:gridCol w:w="1525"/>
        <w:gridCol w:w="7825"/>
      </w:tblGrid>
      <w:tr w:rsidR="00D60EF8" w:rsidTr="00D60EF8">
        <w:tc>
          <w:tcPr>
            <w:tcW w:w="1525" w:type="dxa"/>
          </w:tcPr>
          <w:p w:rsidR="00D60EF8" w:rsidRDefault="00D60EF8" w:rsidP="00DC576E">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16.A.1a</w:t>
            </w:r>
          </w:p>
        </w:tc>
        <w:tc>
          <w:tcPr>
            <w:tcW w:w="7825" w:type="dxa"/>
          </w:tcPr>
          <w:p w:rsidR="00D60EF8" w:rsidRDefault="00D60EF8" w:rsidP="00D60EF8">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Explain the</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difference between</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past, present and</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future time; place</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themselves in time.</w:t>
            </w:r>
          </w:p>
        </w:tc>
      </w:tr>
      <w:tr w:rsidR="00D60EF8" w:rsidTr="00D60EF8">
        <w:tc>
          <w:tcPr>
            <w:tcW w:w="1525" w:type="dxa"/>
          </w:tcPr>
          <w:p w:rsidR="00D60EF8" w:rsidRDefault="00D60EF8" w:rsidP="00DC576E">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16.A.1b</w:t>
            </w:r>
          </w:p>
        </w:tc>
        <w:tc>
          <w:tcPr>
            <w:tcW w:w="7825" w:type="dxa"/>
          </w:tcPr>
          <w:p w:rsidR="00D60EF8" w:rsidRPr="00D60EF8" w:rsidRDefault="00D60EF8" w:rsidP="00D60EF8">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Ask historical</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questions and seek</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out answers from</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historical sources</w:t>
            </w:r>
          </w:p>
          <w:p w:rsidR="00D60EF8" w:rsidRDefault="00D60EF8" w:rsidP="00D60EF8">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(e.g., myths,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biographies, stories,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old photographs,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artwork, other visual or</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electronic sources).</w:t>
            </w:r>
          </w:p>
        </w:tc>
      </w:tr>
      <w:tr w:rsidR="00D60EF8" w:rsidTr="00D60EF8">
        <w:tc>
          <w:tcPr>
            <w:tcW w:w="1525" w:type="dxa"/>
          </w:tcPr>
          <w:p w:rsidR="00D60EF8" w:rsidRDefault="00D60EF8" w:rsidP="00DC576E">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16.B.1b</w:t>
            </w:r>
          </w:p>
        </w:tc>
        <w:tc>
          <w:tcPr>
            <w:tcW w:w="7825" w:type="dxa"/>
          </w:tcPr>
          <w:p w:rsidR="00D60EF8" w:rsidRDefault="00D60EF8" w:rsidP="00D60EF8">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(US) Explain</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why individuals,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groups, issues and</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events are celebrated</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with local, state or</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national holidays or</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days of recognition</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(e.g., Lincoln’s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Birthday, Martin Luther</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King’s Birthday,</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Pulaski Day, Fourth of</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July, Memorial Day,</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Labor Day, Veterans’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Day, Thanksgiving).</w:t>
            </w:r>
          </w:p>
        </w:tc>
      </w:tr>
      <w:tr w:rsidR="00D60EF8" w:rsidTr="00D60EF8">
        <w:tc>
          <w:tcPr>
            <w:tcW w:w="1525" w:type="dxa"/>
          </w:tcPr>
          <w:p w:rsidR="00D60EF8" w:rsidRDefault="00D60EF8" w:rsidP="00D60EF8">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 xml:space="preserve">16.C.1a </w:t>
            </w:r>
          </w:p>
        </w:tc>
        <w:tc>
          <w:tcPr>
            <w:tcW w:w="7825" w:type="dxa"/>
          </w:tcPr>
          <w:p w:rsidR="00D60EF8" w:rsidRDefault="00D60EF8" w:rsidP="00D60EF8">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(US)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Describe how Native</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American people in</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Illinois engaged in</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economic activities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with other tribes and</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traders in the region</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prior to the Black</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Hawk War.</w:t>
            </w:r>
          </w:p>
        </w:tc>
      </w:tr>
      <w:tr w:rsidR="00D60EF8" w:rsidTr="00D60EF8">
        <w:tc>
          <w:tcPr>
            <w:tcW w:w="1525" w:type="dxa"/>
          </w:tcPr>
          <w:p w:rsidR="00D60EF8" w:rsidRDefault="00D60EF8" w:rsidP="00DC576E">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16.D.1</w:t>
            </w:r>
          </w:p>
        </w:tc>
        <w:tc>
          <w:tcPr>
            <w:tcW w:w="7825" w:type="dxa"/>
          </w:tcPr>
          <w:p w:rsidR="00D60EF8" w:rsidRDefault="00D60EF8" w:rsidP="00D60EF8">
            <w:pPr>
              <w:spacing w:line="378" w:lineRule="atLeast"/>
              <w:rPr>
                <w:rFonts w:ascii="Lato Light" w:eastAsia="Times New Roman" w:hAnsi="Lato Light" w:cs="Times New Roman"/>
                <w:color w:val="202020"/>
                <w:sz w:val="26"/>
                <w:szCs w:val="26"/>
              </w:rPr>
            </w:pPr>
            <w:r w:rsidRPr="00D60EF8">
              <w:rPr>
                <w:rFonts w:ascii="Lato Light" w:eastAsia="Times New Roman" w:hAnsi="Lato Light" w:cs="Times New Roman"/>
                <w:color w:val="202020"/>
                <w:sz w:val="26"/>
                <w:szCs w:val="26"/>
              </w:rPr>
              <w:t>(US) Describe</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key figures and</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organizations (e.g.,</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fraternal/civic</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organizations, public</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service groups,</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community leaders) in</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the social history of the</w:t>
            </w:r>
            <w:r>
              <w:rPr>
                <w:rFonts w:ascii="Lato Light" w:eastAsia="Times New Roman" w:hAnsi="Lato Light" w:cs="Times New Roman"/>
                <w:color w:val="202020"/>
                <w:sz w:val="26"/>
                <w:szCs w:val="26"/>
              </w:rPr>
              <w:t xml:space="preserve"> </w:t>
            </w:r>
            <w:r w:rsidRPr="00D60EF8">
              <w:rPr>
                <w:rFonts w:ascii="Lato Light" w:eastAsia="Times New Roman" w:hAnsi="Lato Light" w:cs="Times New Roman"/>
                <w:color w:val="202020"/>
                <w:sz w:val="26"/>
                <w:szCs w:val="26"/>
              </w:rPr>
              <w:t>local community.</w:t>
            </w:r>
          </w:p>
        </w:tc>
      </w:tr>
    </w:tbl>
    <w:p w:rsidR="00D60EF8" w:rsidRDefault="00D60EF8" w:rsidP="00DC576E">
      <w:pPr>
        <w:spacing w:line="378" w:lineRule="atLeast"/>
        <w:rPr>
          <w:rFonts w:ascii="Lato Light" w:eastAsia="Times New Roman" w:hAnsi="Lato Light" w:cs="Times New Roman"/>
          <w:color w:val="202020"/>
          <w:sz w:val="26"/>
          <w:szCs w:val="26"/>
        </w:rPr>
      </w:pPr>
    </w:p>
    <w:p w:rsidR="000C4989" w:rsidRDefault="000C4989" w:rsidP="00DC576E">
      <w:pPr>
        <w:spacing w:line="378" w:lineRule="atLeast"/>
        <w:rPr>
          <w:rFonts w:ascii="Lato Light" w:eastAsia="Times New Roman" w:hAnsi="Lato Light" w:cs="Times New Roman"/>
          <w:color w:val="202020"/>
          <w:sz w:val="26"/>
          <w:szCs w:val="26"/>
        </w:rPr>
      </w:pPr>
    </w:p>
    <w:p w:rsidR="00DC576E" w:rsidRPr="000560C9" w:rsidRDefault="00DC576E" w:rsidP="00DC576E">
      <w:pPr>
        <w:spacing w:line="378" w:lineRule="atLeast"/>
        <w:rPr>
          <w:rFonts w:ascii="Lato Light" w:eastAsia="Times New Roman" w:hAnsi="Lato Light" w:cs="Times New Roman"/>
          <w:color w:val="202020"/>
          <w:sz w:val="26"/>
          <w:szCs w:val="26"/>
          <w:u w:val="single"/>
        </w:rPr>
      </w:pPr>
      <w:r w:rsidRPr="000560C9">
        <w:rPr>
          <w:rFonts w:ascii="Lato Light" w:eastAsia="Times New Roman" w:hAnsi="Lato Light" w:cs="Times New Roman"/>
          <w:color w:val="202020"/>
          <w:sz w:val="26"/>
          <w:szCs w:val="26"/>
          <w:u w:val="single"/>
        </w:rPr>
        <w:t>Indiana</w:t>
      </w:r>
    </w:p>
    <w:p w:rsidR="000560C9" w:rsidRDefault="000560C9" w:rsidP="00DC576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Science</w:t>
      </w:r>
    </w:p>
    <w:tbl>
      <w:tblPr>
        <w:tblStyle w:val="TableGrid"/>
        <w:tblW w:w="0" w:type="auto"/>
        <w:tblLook w:val="04A0" w:firstRow="1" w:lastRow="0" w:firstColumn="1" w:lastColumn="0" w:noHBand="0" w:noVBand="1"/>
      </w:tblPr>
      <w:tblGrid>
        <w:gridCol w:w="1525"/>
        <w:gridCol w:w="7825"/>
      </w:tblGrid>
      <w:tr w:rsidR="000560C9" w:rsidTr="006437DE">
        <w:tc>
          <w:tcPr>
            <w:tcW w:w="1525" w:type="dxa"/>
          </w:tcPr>
          <w:p w:rsidR="000560C9" w:rsidRDefault="000560C9" w:rsidP="006437DE">
            <w:pPr>
              <w:spacing w:line="378" w:lineRule="atLeast"/>
              <w:rPr>
                <w:rFonts w:ascii="Lato Light" w:eastAsia="Times New Roman" w:hAnsi="Lato Light" w:cs="Times New Roman"/>
                <w:color w:val="202020"/>
                <w:sz w:val="26"/>
                <w:szCs w:val="26"/>
              </w:rPr>
            </w:pPr>
            <w:r w:rsidRPr="000560C9">
              <w:rPr>
                <w:rFonts w:ascii="Lato Light" w:eastAsia="Times New Roman" w:hAnsi="Lato Light" w:cs="Times New Roman"/>
                <w:color w:val="202020"/>
                <w:sz w:val="26"/>
                <w:szCs w:val="26"/>
              </w:rPr>
              <w:t>IN.1.1.1</w:t>
            </w:r>
          </w:p>
        </w:tc>
        <w:tc>
          <w:tcPr>
            <w:tcW w:w="7825" w:type="dxa"/>
          </w:tcPr>
          <w:p w:rsidR="000560C9" w:rsidRDefault="000560C9" w:rsidP="006437DE">
            <w:pPr>
              <w:spacing w:line="378" w:lineRule="atLeast"/>
              <w:rPr>
                <w:rFonts w:ascii="Lato Light" w:eastAsia="Times New Roman" w:hAnsi="Lato Light" w:cs="Times New Roman"/>
                <w:color w:val="202020"/>
                <w:sz w:val="26"/>
                <w:szCs w:val="26"/>
              </w:rPr>
            </w:pPr>
            <w:r w:rsidRPr="000560C9">
              <w:rPr>
                <w:rFonts w:ascii="Lato Light" w:eastAsia="Times New Roman" w:hAnsi="Lato Light" w:cs="Times New Roman"/>
                <w:color w:val="202020"/>
                <w:sz w:val="26"/>
                <w:szCs w:val="26"/>
              </w:rPr>
              <w:t>Use all senses as appropriate to identify the component parts of objects and the materials from which they are made.</w:t>
            </w:r>
          </w:p>
        </w:tc>
      </w:tr>
      <w:tr w:rsidR="000560C9" w:rsidTr="006437DE">
        <w:tc>
          <w:tcPr>
            <w:tcW w:w="1525" w:type="dxa"/>
          </w:tcPr>
          <w:p w:rsidR="000560C9" w:rsidRDefault="000560C9" w:rsidP="006437DE">
            <w:pPr>
              <w:spacing w:line="378" w:lineRule="atLeast"/>
              <w:rPr>
                <w:rFonts w:ascii="Lato Light" w:eastAsia="Times New Roman" w:hAnsi="Lato Light" w:cs="Times New Roman"/>
                <w:color w:val="202020"/>
                <w:sz w:val="26"/>
                <w:szCs w:val="26"/>
              </w:rPr>
            </w:pPr>
            <w:r w:rsidRPr="000560C9">
              <w:rPr>
                <w:rFonts w:ascii="Lato Light" w:eastAsia="Times New Roman" w:hAnsi="Lato Light" w:cs="Times New Roman"/>
                <w:color w:val="202020"/>
                <w:sz w:val="26"/>
                <w:szCs w:val="26"/>
              </w:rPr>
              <w:t>IN.1.1.2</w:t>
            </w:r>
          </w:p>
        </w:tc>
        <w:tc>
          <w:tcPr>
            <w:tcW w:w="7825" w:type="dxa"/>
          </w:tcPr>
          <w:p w:rsidR="000560C9" w:rsidRDefault="000560C9" w:rsidP="006437DE">
            <w:pPr>
              <w:spacing w:line="378" w:lineRule="atLeast"/>
              <w:rPr>
                <w:rFonts w:ascii="Lato Light" w:eastAsia="Times New Roman" w:hAnsi="Lato Light" w:cs="Times New Roman"/>
                <w:color w:val="202020"/>
                <w:sz w:val="26"/>
                <w:szCs w:val="26"/>
              </w:rPr>
            </w:pPr>
            <w:r w:rsidRPr="000560C9">
              <w:rPr>
                <w:rFonts w:ascii="Lato Light" w:eastAsia="Times New Roman" w:hAnsi="Lato Light" w:cs="Times New Roman"/>
                <w:color w:val="202020"/>
                <w:sz w:val="26"/>
                <w:szCs w:val="26"/>
              </w:rPr>
              <w:t>Characterize materials as solid or liquid, investigate their properties, record observations and explain the choices to others based on evidence (i.e., physical properties).</w:t>
            </w:r>
          </w:p>
        </w:tc>
      </w:tr>
      <w:tr w:rsidR="000560C9" w:rsidTr="006437DE">
        <w:tc>
          <w:tcPr>
            <w:tcW w:w="1525" w:type="dxa"/>
          </w:tcPr>
          <w:p w:rsidR="000560C9" w:rsidRDefault="000560C9" w:rsidP="006437DE">
            <w:pPr>
              <w:spacing w:line="378" w:lineRule="atLeast"/>
              <w:rPr>
                <w:rFonts w:ascii="Lato Light" w:eastAsia="Times New Roman" w:hAnsi="Lato Light" w:cs="Times New Roman"/>
                <w:color w:val="202020"/>
                <w:sz w:val="26"/>
                <w:szCs w:val="26"/>
              </w:rPr>
            </w:pPr>
            <w:r w:rsidRPr="000560C9">
              <w:rPr>
                <w:rFonts w:ascii="Lato Light" w:eastAsia="Times New Roman" w:hAnsi="Lato Light" w:cs="Times New Roman"/>
                <w:color w:val="202020"/>
                <w:sz w:val="26"/>
                <w:szCs w:val="26"/>
              </w:rPr>
              <w:t>IN.1.1.3</w:t>
            </w:r>
          </w:p>
        </w:tc>
        <w:tc>
          <w:tcPr>
            <w:tcW w:w="7825" w:type="dxa"/>
          </w:tcPr>
          <w:p w:rsidR="000560C9" w:rsidRDefault="000560C9" w:rsidP="006437DE">
            <w:pPr>
              <w:spacing w:line="378" w:lineRule="atLeast"/>
              <w:rPr>
                <w:rFonts w:ascii="Lato Light" w:eastAsia="Times New Roman" w:hAnsi="Lato Light" w:cs="Times New Roman"/>
                <w:color w:val="202020"/>
                <w:sz w:val="26"/>
                <w:szCs w:val="26"/>
              </w:rPr>
            </w:pPr>
            <w:r w:rsidRPr="000560C9">
              <w:rPr>
                <w:rFonts w:ascii="Lato Light" w:eastAsia="Times New Roman" w:hAnsi="Lato Light" w:cs="Times New Roman"/>
                <w:color w:val="202020"/>
                <w:sz w:val="26"/>
                <w:szCs w:val="26"/>
              </w:rPr>
              <w:t>Experiment with simple methods for separating solids and liquids based on their physical properties.</w:t>
            </w:r>
          </w:p>
        </w:tc>
      </w:tr>
    </w:tbl>
    <w:p w:rsidR="00F4714B" w:rsidRPr="00F4714B" w:rsidRDefault="00F4714B" w:rsidP="00F4714B">
      <w:pPr>
        <w:spacing w:line="378" w:lineRule="atLeast"/>
        <w:rPr>
          <w:rFonts w:ascii="Lato Light" w:eastAsia="Times New Roman" w:hAnsi="Lato Light" w:cs="Times New Roman"/>
          <w:color w:val="202020"/>
          <w:sz w:val="26"/>
          <w:szCs w:val="26"/>
        </w:rPr>
      </w:pPr>
    </w:p>
    <w:p w:rsidR="00F4714B" w:rsidRDefault="00F4714B" w:rsidP="00F4714B">
      <w:pPr>
        <w:spacing w:line="378" w:lineRule="atLeast"/>
        <w:rPr>
          <w:rFonts w:ascii="Lato Light" w:eastAsia="Times New Roman" w:hAnsi="Lato Light" w:cs="Times New Roman"/>
          <w:color w:val="202020"/>
          <w:sz w:val="26"/>
          <w:szCs w:val="26"/>
        </w:rPr>
      </w:pPr>
    </w:p>
    <w:p w:rsidR="00F4714B" w:rsidRPr="008F5F3D" w:rsidRDefault="000560C9" w:rsidP="00F4714B">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Social Studies</w:t>
      </w:r>
    </w:p>
    <w:tbl>
      <w:tblPr>
        <w:tblStyle w:val="TableGrid"/>
        <w:tblW w:w="0" w:type="auto"/>
        <w:tblLook w:val="04A0" w:firstRow="1" w:lastRow="0" w:firstColumn="1" w:lastColumn="0" w:noHBand="0" w:noVBand="1"/>
      </w:tblPr>
      <w:tblGrid>
        <w:gridCol w:w="1525"/>
        <w:gridCol w:w="7825"/>
      </w:tblGrid>
      <w:tr w:rsidR="00F4714B" w:rsidTr="006437DE">
        <w:tc>
          <w:tcPr>
            <w:tcW w:w="15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lastRenderedPageBreak/>
              <w:t>1.1.1</w:t>
            </w:r>
          </w:p>
        </w:tc>
        <w:tc>
          <w:tcPr>
            <w:tcW w:w="78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Compare the way individuals lived in the past with the way they live in the present.</w:t>
            </w:r>
          </w:p>
        </w:tc>
      </w:tr>
      <w:tr w:rsidR="00F4714B" w:rsidTr="006437DE">
        <w:tc>
          <w:tcPr>
            <w:tcW w:w="15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1.1.2</w:t>
            </w:r>
          </w:p>
        </w:tc>
        <w:tc>
          <w:tcPr>
            <w:tcW w:w="78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 xml:space="preserve">Compare past and present </w:t>
            </w:r>
            <w:r w:rsidR="00865450">
              <w:rPr>
                <w:rFonts w:ascii="Lato Light" w:eastAsia="Times New Roman" w:hAnsi="Lato Light" w:cs="Times New Roman"/>
                <w:color w:val="202020"/>
                <w:sz w:val="26"/>
                <w:szCs w:val="26"/>
              </w:rPr>
              <w:t>similarities</w:t>
            </w:r>
            <w:r>
              <w:rPr>
                <w:rFonts w:ascii="Lato Light" w:eastAsia="Times New Roman" w:hAnsi="Lato Light" w:cs="Times New Roman"/>
                <w:color w:val="202020"/>
                <w:sz w:val="26"/>
                <w:szCs w:val="26"/>
              </w:rPr>
              <w:t xml:space="preserve"> and differences in community life through different forms of media, biographies, oral histories, folklore, video images, etc.</w:t>
            </w:r>
          </w:p>
        </w:tc>
      </w:tr>
      <w:tr w:rsidR="00F4714B" w:rsidTr="006437DE">
        <w:tc>
          <w:tcPr>
            <w:tcW w:w="15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1.1.3</w:t>
            </w:r>
          </w:p>
        </w:tc>
        <w:tc>
          <w:tcPr>
            <w:tcW w:w="78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Identify American songs and symbols and discuss their origins.</w:t>
            </w:r>
          </w:p>
        </w:tc>
      </w:tr>
      <w:tr w:rsidR="00F4714B" w:rsidTr="006437DE">
        <w:tc>
          <w:tcPr>
            <w:tcW w:w="15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1.1.5</w:t>
            </w:r>
          </w:p>
        </w:tc>
        <w:tc>
          <w:tcPr>
            <w:tcW w:w="78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 xml:space="preserve">Identify </w:t>
            </w:r>
            <w:r w:rsidR="00865450">
              <w:rPr>
                <w:rFonts w:ascii="Lato Light" w:eastAsia="Times New Roman" w:hAnsi="Lato Light" w:cs="Times New Roman"/>
                <w:color w:val="202020"/>
                <w:sz w:val="26"/>
                <w:szCs w:val="26"/>
              </w:rPr>
              <w:t>people</w:t>
            </w:r>
            <w:r>
              <w:rPr>
                <w:rFonts w:ascii="Lato Light" w:eastAsia="Times New Roman" w:hAnsi="Lato Light" w:cs="Times New Roman"/>
                <w:color w:val="202020"/>
                <w:sz w:val="26"/>
                <w:szCs w:val="26"/>
              </w:rPr>
              <w:t xml:space="preserve"> and events observed in national celebrations and holidays.</w:t>
            </w:r>
          </w:p>
        </w:tc>
      </w:tr>
      <w:tr w:rsidR="00F4714B" w:rsidTr="006437DE">
        <w:tc>
          <w:tcPr>
            <w:tcW w:w="15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1.1.7</w:t>
            </w:r>
          </w:p>
        </w:tc>
        <w:tc>
          <w:tcPr>
            <w:tcW w:w="7825" w:type="dxa"/>
          </w:tcPr>
          <w:p w:rsidR="00F4714B" w:rsidRDefault="000560C9" w:rsidP="006437DE">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t>Use the terms past and present; yesterday, today and tomorrow; next week and last week to sequentially order events that have occurred in the school.</w:t>
            </w:r>
          </w:p>
        </w:tc>
      </w:tr>
    </w:tbl>
    <w:p w:rsidR="00D754AA" w:rsidRPr="008F5F3D" w:rsidRDefault="00D754AA" w:rsidP="00F4714B">
      <w:pPr>
        <w:spacing w:line="378" w:lineRule="atLeast"/>
        <w:rPr>
          <w:rFonts w:ascii="Lato Light" w:eastAsia="Times New Roman" w:hAnsi="Lato Light" w:cs="Times New Roman"/>
          <w:color w:val="202020"/>
          <w:sz w:val="26"/>
          <w:szCs w:val="26"/>
        </w:rPr>
      </w:pPr>
      <w:r w:rsidRPr="008F5F3D">
        <w:rPr>
          <w:rFonts w:ascii="Lato Light" w:eastAsia="Times New Roman" w:hAnsi="Lato Light" w:cs="Times New Roman"/>
          <w:color w:val="202020"/>
          <w:sz w:val="26"/>
          <w:szCs w:val="26"/>
        </w:rPr>
        <w:br/>
      </w:r>
    </w:p>
    <w:p w:rsidR="00D754AA" w:rsidRDefault="00D754AA" w:rsidP="00D754AA"/>
    <w:p w:rsidR="00D915C1" w:rsidRDefault="00D915C1" w:rsidP="00D754AA"/>
    <w:sectPr w:rsidR="00D91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398"/>
    <w:multiLevelType w:val="hybridMultilevel"/>
    <w:tmpl w:val="2D90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57532"/>
    <w:multiLevelType w:val="hybridMultilevel"/>
    <w:tmpl w:val="9E34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21E72"/>
    <w:multiLevelType w:val="hybridMultilevel"/>
    <w:tmpl w:val="83C8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96B7F"/>
    <w:multiLevelType w:val="hybridMultilevel"/>
    <w:tmpl w:val="5A50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2132C"/>
    <w:multiLevelType w:val="hybridMultilevel"/>
    <w:tmpl w:val="7602C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32BA9"/>
    <w:multiLevelType w:val="hybridMultilevel"/>
    <w:tmpl w:val="743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F16E1"/>
    <w:multiLevelType w:val="hybridMultilevel"/>
    <w:tmpl w:val="BF08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442C7"/>
    <w:multiLevelType w:val="hybridMultilevel"/>
    <w:tmpl w:val="1FC0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A0E91"/>
    <w:multiLevelType w:val="hybridMultilevel"/>
    <w:tmpl w:val="1DF4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66FA2"/>
    <w:multiLevelType w:val="hybridMultilevel"/>
    <w:tmpl w:val="E6D0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C62FE"/>
    <w:multiLevelType w:val="hybridMultilevel"/>
    <w:tmpl w:val="EBDA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8"/>
  </w:num>
  <w:num w:numId="8">
    <w:abstractNumId w:val="9"/>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A7"/>
    <w:rsid w:val="00001EA4"/>
    <w:rsid w:val="000112EE"/>
    <w:rsid w:val="00012CC7"/>
    <w:rsid w:val="00013FE3"/>
    <w:rsid w:val="00014981"/>
    <w:rsid w:val="000164B5"/>
    <w:rsid w:val="00017125"/>
    <w:rsid w:val="00022277"/>
    <w:rsid w:val="00026C8E"/>
    <w:rsid w:val="00031551"/>
    <w:rsid w:val="00036B94"/>
    <w:rsid w:val="00037A0E"/>
    <w:rsid w:val="00042D96"/>
    <w:rsid w:val="00045026"/>
    <w:rsid w:val="00047CD6"/>
    <w:rsid w:val="00050917"/>
    <w:rsid w:val="0005211E"/>
    <w:rsid w:val="000529BB"/>
    <w:rsid w:val="000533AF"/>
    <w:rsid w:val="000560C9"/>
    <w:rsid w:val="0005756C"/>
    <w:rsid w:val="00061D6F"/>
    <w:rsid w:val="00064786"/>
    <w:rsid w:val="00064907"/>
    <w:rsid w:val="000654B6"/>
    <w:rsid w:val="0006571A"/>
    <w:rsid w:val="0006706D"/>
    <w:rsid w:val="00082907"/>
    <w:rsid w:val="00086597"/>
    <w:rsid w:val="00086D6E"/>
    <w:rsid w:val="00094F89"/>
    <w:rsid w:val="0009770F"/>
    <w:rsid w:val="000A4B31"/>
    <w:rsid w:val="000A5415"/>
    <w:rsid w:val="000C3792"/>
    <w:rsid w:val="000C4988"/>
    <w:rsid w:val="000C4989"/>
    <w:rsid w:val="000C6575"/>
    <w:rsid w:val="000C7EFA"/>
    <w:rsid w:val="000E02C1"/>
    <w:rsid w:val="000E152F"/>
    <w:rsid w:val="000E457B"/>
    <w:rsid w:val="000F17F8"/>
    <w:rsid w:val="000F578D"/>
    <w:rsid w:val="000F7DB8"/>
    <w:rsid w:val="00100A2B"/>
    <w:rsid w:val="00102B23"/>
    <w:rsid w:val="001045F0"/>
    <w:rsid w:val="00116D38"/>
    <w:rsid w:val="00121B31"/>
    <w:rsid w:val="00123A48"/>
    <w:rsid w:val="00124EA6"/>
    <w:rsid w:val="00125E1A"/>
    <w:rsid w:val="00132856"/>
    <w:rsid w:val="00134125"/>
    <w:rsid w:val="00150326"/>
    <w:rsid w:val="0015098D"/>
    <w:rsid w:val="00151342"/>
    <w:rsid w:val="0015165D"/>
    <w:rsid w:val="001519FC"/>
    <w:rsid w:val="00151D1A"/>
    <w:rsid w:val="00153E60"/>
    <w:rsid w:val="001543FA"/>
    <w:rsid w:val="00156FD3"/>
    <w:rsid w:val="0016003E"/>
    <w:rsid w:val="001600A3"/>
    <w:rsid w:val="001606E9"/>
    <w:rsid w:val="00163F80"/>
    <w:rsid w:val="00165C83"/>
    <w:rsid w:val="0017187B"/>
    <w:rsid w:val="001718B2"/>
    <w:rsid w:val="00173237"/>
    <w:rsid w:val="001734A6"/>
    <w:rsid w:val="001734D0"/>
    <w:rsid w:val="00177A86"/>
    <w:rsid w:val="00181F4E"/>
    <w:rsid w:val="00187966"/>
    <w:rsid w:val="0019141F"/>
    <w:rsid w:val="00197210"/>
    <w:rsid w:val="00197DC6"/>
    <w:rsid w:val="001A418C"/>
    <w:rsid w:val="001A5E13"/>
    <w:rsid w:val="001C42F4"/>
    <w:rsid w:val="001C46F2"/>
    <w:rsid w:val="001D3553"/>
    <w:rsid w:val="001D4D6E"/>
    <w:rsid w:val="001F1C61"/>
    <w:rsid w:val="001F2923"/>
    <w:rsid w:val="001F3939"/>
    <w:rsid w:val="001F41CD"/>
    <w:rsid w:val="001F591E"/>
    <w:rsid w:val="001F6CA0"/>
    <w:rsid w:val="002115D1"/>
    <w:rsid w:val="002169ED"/>
    <w:rsid w:val="002217EA"/>
    <w:rsid w:val="00227E69"/>
    <w:rsid w:val="00231935"/>
    <w:rsid w:val="002319A4"/>
    <w:rsid w:val="00234408"/>
    <w:rsid w:val="0024016C"/>
    <w:rsid w:val="00246A19"/>
    <w:rsid w:val="0026507F"/>
    <w:rsid w:val="002653E7"/>
    <w:rsid w:val="00272A3D"/>
    <w:rsid w:val="00285F13"/>
    <w:rsid w:val="00291586"/>
    <w:rsid w:val="002944B3"/>
    <w:rsid w:val="002A302C"/>
    <w:rsid w:val="002A527C"/>
    <w:rsid w:val="002B3F17"/>
    <w:rsid w:val="002B523D"/>
    <w:rsid w:val="002B667A"/>
    <w:rsid w:val="002C08EC"/>
    <w:rsid w:val="002C3452"/>
    <w:rsid w:val="002C6BAD"/>
    <w:rsid w:val="002D08EB"/>
    <w:rsid w:val="002D6CF8"/>
    <w:rsid w:val="002E0EDF"/>
    <w:rsid w:val="002E2390"/>
    <w:rsid w:val="002F33A5"/>
    <w:rsid w:val="00301E26"/>
    <w:rsid w:val="0031115C"/>
    <w:rsid w:val="00317B23"/>
    <w:rsid w:val="00323330"/>
    <w:rsid w:val="00325CE6"/>
    <w:rsid w:val="00327603"/>
    <w:rsid w:val="00327976"/>
    <w:rsid w:val="003301E1"/>
    <w:rsid w:val="003311F8"/>
    <w:rsid w:val="00333768"/>
    <w:rsid w:val="00335B1E"/>
    <w:rsid w:val="00335CD8"/>
    <w:rsid w:val="0033788F"/>
    <w:rsid w:val="0034130C"/>
    <w:rsid w:val="00341778"/>
    <w:rsid w:val="0034372A"/>
    <w:rsid w:val="00343929"/>
    <w:rsid w:val="00350A68"/>
    <w:rsid w:val="00352F61"/>
    <w:rsid w:val="00362FEB"/>
    <w:rsid w:val="00364635"/>
    <w:rsid w:val="00365228"/>
    <w:rsid w:val="00372C55"/>
    <w:rsid w:val="003732D2"/>
    <w:rsid w:val="0038555B"/>
    <w:rsid w:val="003944A2"/>
    <w:rsid w:val="003A2847"/>
    <w:rsid w:val="003A3B32"/>
    <w:rsid w:val="003A44FF"/>
    <w:rsid w:val="003B3A7E"/>
    <w:rsid w:val="003B46C1"/>
    <w:rsid w:val="003C4865"/>
    <w:rsid w:val="003C487D"/>
    <w:rsid w:val="003C4A05"/>
    <w:rsid w:val="003C6133"/>
    <w:rsid w:val="003D0F86"/>
    <w:rsid w:val="003E4D69"/>
    <w:rsid w:val="003E6193"/>
    <w:rsid w:val="003E641E"/>
    <w:rsid w:val="003E7240"/>
    <w:rsid w:val="003F53CE"/>
    <w:rsid w:val="003F6986"/>
    <w:rsid w:val="00403254"/>
    <w:rsid w:val="0041792A"/>
    <w:rsid w:val="00420416"/>
    <w:rsid w:val="00422B5B"/>
    <w:rsid w:val="004240CA"/>
    <w:rsid w:val="004249F4"/>
    <w:rsid w:val="00424A3D"/>
    <w:rsid w:val="00424E81"/>
    <w:rsid w:val="00426618"/>
    <w:rsid w:val="004333A1"/>
    <w:rsid w:val="004340AF"/>
    <w:rsid w:val="00436678"/>
    <w:rsid w:val="0043688A"/>
    <w:rsid w:val="00441520"/>
    <w:rsid w:val="0045042D"/>
    <w:rsid w:val="004535AF"/>
    <w:rsid w:val="004541A1"/>
    <w:rsid w:val="0045785E"/>
    <w:rsid w:val="00457D81"/>
    <w:rsid w:val="004611A4"/>
    <w:rsid w:val="00461F33"/>
    <w:rsid w:val="00470931"/>
    <w:rsid w:val="0047326A"/>
    <w:rsid w:val="0047377B"/>
    <w:rsid w:val="00480B1B"/>
    <w:rsid w:val="00481A9D"/>
    <w:rsid w:val="004846E7"/>
    <w:rsid w:val="0048719B"/>
    <w:rsid w:val="00487824"/>
    <w:rsid w:val="00491DC1"/>
    <w:rsid w:val="004A0669"/>
    <w:rsid w:val="004B3A9A"/>
    <w:rsid w:val="004B6188"/>
    <w:rsid w:val="004B7262"/>
    <w:rsid w:val="004B780D"/>
    <w:rsid w:val="004C1B21"/>
    <w:rsid w:val="004C36A4"/>
    <w:rsid w:val="004D6D59"/>
    <w:rsid w:val="004E0D2A"/>
    <w:rsid w:val="004E151E"/>
    <w:rsid w:val="004E3519"/>
    <w:rsid w:val="004E4B6F"/>
    <w:rsid w:val="004E4C29"/>
    <w:rsid w:val="004F20CF"/>
    <w:rsid w:val="004F7287"/>
    <w:rsid w:val="004F7ACE"/>
    <w:rsid w:val="005027FD"/>
    <w:rsid w:val="00502EEC"/>
    <w:rsid w:val="0050427F"/>
    <w:rsid w:val="00504280"/>
    <w:rsid w:val="005044C8"/>
    <w:rsid w:val="0050749E"/>
    <w:rsid w:val="00515245"/>
    <w:rsid w:val="005174AD"/>
    <w:rsid w:val="00540307"/>
    <w:rsid w:val="00542963"/>
    <w:rsid w:val="00543FA7"/>
    <w:rsid w:val="0054495A"/>
    <w:rsid w:val="00545F6B"/>
    <w:rsid w:val="00552257"/>
    <w:rsid w:val="0055518D"/>
    <w:rsid w:val="0055712B"/>
    <w:rsid w:val="00557FAA"/>
    <w:rsid w:val="00563137"/>
    <w:rsid w:val="00565746"/>
    <w:rsid w:val="0056729F"/>
    <w:rsid w:val="00570D56"/>
    <w:rsid w:val="00572005"/>
    <w:rsid w:val="00572B1E"/>
    <w:rsid w:val="00577DFC"/>
    <w:rsid w:val="0058324F"/>
    <w:rsid w:val="005839F0"/>
    <w:rsid w:val="0058514F"/>
    <w:rsid w:val="00592D6C"/>
    <w:rsid w:val="00596B13"/>
    <w:rsid w:val="00597E0E"/>
    <w:rsid w:val="005A1D87"/>
    <w:rsid w:val="005A3091"/>
    <w:rsid w:val="005C37DC"/>
    <w:rsid w:val="005D1D66"/>
    <w:rsid w:val="005D649F"/>
    <w:rsid w:val="005E455E"/>
    <w:rsid w:val="005E49C2"/>
    <w:rsid w:val="005E53DB"/>
    <w:rsid w:val="005E6898"/>
    <w:rsid w:val="005F171E"/>
    <w:rsid w:val="005F1E29"/>
    <w:rsid w:val="005F2E64"/>
    <w:rsid w:val="005F395E"/>
    <w:rsid w:val="005F4FDF"/>
    <w:rsid w:val="00602BEA"/>
    <w:rsid w:val="006221E1"/>
    <w:rsid w:val="00623C0D"/>
    <w:rsid w:val="006242B8"/>
    <w:rsid w:val="0063370F"/>
    <w:rsid w:val="006340C6"/>
    <w:rsid w:val="00640A83"/>
    <w:rsid w:val="006437DE"/>
    <w:rsid w:val="00660BF9"/>
    <w:rsid w:val="00662757"/>
    <w:rsid w:val="00671888"/>
    <w:rsid w:val="0068449E"/>
    <w:rsid w:val="0068664A"/>
    <w:rsid w:val="00686CF9"/>
    <w:rsid w:val="0069138B"/>
    <w:rsid w:val="006927B3"/>
    <w:rsid w:val="006A2016"/>
    <w:rsid w:val="006A4A38"/>
    <w:rsid w:val="006B0C94"/>
    <w:rsid w:val="006B218A"/>
    <w:rsid w:val="006B505E"/>
    <w:rsid w:val="006B7609"/>
    <w:rsid w:val="006C2496"/>
    <w:rsid w:val="006C611E"/>
    <w:rsid w:val="006C6EB0"/>
    <w:rsid w:val="006D1ACA"/>
    <w:rsid w:val="006D72EB"/>
    <w:rsid w:val="006F0595"/>
    <w:rsid w:val="006F11B3"/>
    <w:rsid w:val="006F5E88"/>
    <w:rsid w:val="00702BAD"/>
    <w:rsid w:val="0070306C"/>
    <w:rsid w:val="00703549"/>
    <w:rsid w:val="00706BAD"/>
    <w:rsid w:val="00712553"/>
    <w:rsid w:val="00731A80"/>
    <w:rsid w:val="00733BB8"/>
    <w:rsid w:val="00736A9C"/>
    <w:rsid w:val="00741258"/>
    <w:rsid w:val="00742732"/>
    <w:rsid w:val="00746AF7"/>
    <w:rsid w:val="00751B15"/>
    <w:rsid w:val="00754C82"/>
    <w:rsid w:val="0076058B"/>
    <w:rsid w:val="00764F18"/>
    <w:rsid w:val="007660CD"/>
    <w:rsid w:val="00770E84"/>
    <w:rsid w:val="00783F92"/>
    <w:rsid w:val="0078437A"/>
    <w:rsid w:val="00784A39"/>
    <w:rsid w:val="007945D3"/>
    <w:rsid w:val="00795BCF"/>
    <w:rsid w:val="007A25C9"/>
    <w:rsid w:val="007A3682"/>
    <w:rsid w:val="007A7B6C"/>
    <w:rsid w:val="007C1C4C"/>
    <w:rsid w:val="007C7C5B"/>
    <w:rsid w:val="007C7E67"/>
    <w:rsid w:val="007E2B70"/>
    <w:rsid w:val="007E7105"/>
    <w:rsid w:val="007F4D6C"/>
    <w:rsid w:val="008050CE"/>
    <w:rsid w:val="008079F6"/>
    <w:rsid w:val="008101D3"/>
    <w:rsid w:val="00812F6A"/>
    <w:rsid w:val="00815E76"/>
    <w:rsid w:val="00817F6C"/>
    <w:rsid w:val="00830C1D"/>
    <w:rsid w:val="00830C56"/>
    <w:rsid w:val="00835DE4"/>
    <w:rsid w:val="0085496B"/>
    <w:rsid w:val="00865450"/>
    <w:rsid w:val="00865FA6"/>
    <w:rsid w:val="00867A74"/>
    <w:rsid w:val="00867F83"/>
    <w:rsid w:val="00875E74"/>
    <w:rsid w:val="00891ABD"/>
    <w:rsid w:val="00895370"/>
    <w:rsid w:val="008A489B"/>
    <w:rsid w:val="008A79E8"/>
    <w:rsid w:val="008B0E00"/>
    <w:rsid w:val="008B300C"/>
    <w:rsid w:val="008C28DC"/>
    <w:rsid w:val="008C38C4"/>
    <w:rsid w:val="008C539D"/>
    <w:rsid w:val="008D1028"/>
    <w:rsid w:val="008D53D7"/>
    <w:rsid w:val="008E09A4"/>
    <w:rsid w:val="008E6701"/>
    <w:rsid w:val="008F202A"/>
    <w:rsid w:val="008F5F3D"/>
    <w:rsid w:val="008F76C0"/>
    <w:rsid w:val="00900386"/>
    <w:rsid w:val="009025B2"/>
    <w:rsid w:val="00902898"/>
    <w:rsid w:val="009028BA"/>
    <w:rsid w:val="009049A7"/>
    <w:rsid w:val="009106E5"/>
    <w:rsid w:val="00916382"/>
    <w:rsid w:val="00916B2A"/>
    <w:rsid w:val="00917142"/>
    <w:rsid w:val="00924BC1"/>
    <w:rsid w:val="009373E7"/>
    <w:rsid w:val="00942763"/>
    <w:rsid w:val="00947DF0"/>
    <w:rsid w:val="009548F7"/>
    <w:rsid w:val="0095732F"/>
    <w:rsid w:val="00973D1A"/>
    <w:rsid w:val="0097542F"/>
    <w:rsid w:val="00975BF9"/>
    <w:rsid w:val="00975F2C"/>
    <w:rsid w:val="009858CB"/>
    <w:rsid w:val="0099136B"/>
    <w:rsid w:val="009967A2"/>
    <w:rsid w:val="009A036C"/>
    <w:rsid w:val="009C014A"/>
    <w:rsid w:val="009C0631"/>
    <w:rsid w:val="009C4BED"/>
    <w:rsid w:val="009C751A"/>
    <w:rsid w:val="009D4A23"/>
    <w:rsid w:val="009D6956"/>
    <w:rsid w:val="009E1250"/>
    <w:rsid w:val="009E1E89"/>
    <w:rsid w:val="009E3510"/>
    <w:rsid w:val="009F6B98"/>
    <w:rsid w:val="009F6C13"/>
    <w:rsid w:val="00A00933"/>
    <w:rsid w:val="00A0125F"/>
    <w:rsid w:val="00A0767C"/>
    <w:rsid w:val="00A07DEF"/>
    <w:rsid w:val="00A11A68"/>
    <w:rsid w:val="00A11D33"/>
    <w:rsid w:val="00A22A95"/>
    <w:rsid w:val="00A25B23"/>
    <w:rsid w:val="00A35FD5"/>
    <w:rsid w:val="00A40EA9"/>
    <w:rsid w:val="00A475C8"/>
    <w:rsid w:val="00A510A7"/>
    <w:rsid w:val="00A56C97"/>
    <w:rsid w:val="00A57E74"/>
    <w:rsid w:val="00A57F66"/>
    <w:rsid w:val="00A65B93"/>
    <w:rsid w:val="00A67A8C"/>
    <w:rsid w:val="00A70B0F"/>
    <w:rsid w:val="00A71D65"/>
    <w:rsid w:val="00A75DC1"/>
    <w:rsid w:val="00A81108"/>
    <w:rsid w:val="00A82049"/>
    <w:rsid w:val="00A83337"/>
    <w:rsid w:val="00A84FC1"/>
    <w:rsid w:val="00A85D7F"/>
    <w:rsid w:val="00A8755C"/>
    <w:rsid w:val="00A90068"/>
    <w:rsid w:val="00A927ED"/>
    <w:rsid w:val="00A94831"/>
    <w:rsid w:val="00A976CB"/>
    <w:rsid w:val="00A97DB6"/>
    <w:rsid w:val="00AA4B0D"/>
    <w:rsid w:val="00AA62B2"/>
    <w:rsid w:val="00AB1358"/>
    <w:rsid w:val="00AB4304"/>
    <w:rsid w:val="00AB64DD"/>
    <w:rsid w:val="00AB771F"/>
    <w:rsid w:val="00AC07AA"/>
    <w:rsid w:val="00AC66C2"/>
    <w:rsid w:val="00AD6B84"/>
    <w:rsid w:val="00AE1569"/>
    <w:rsid w:val="00AF3A68"/>
    <w:rsid w:val="00AF6598"/>
    <w:rsid w:val="00B02E10"/>
    <w:rsid w:val="00B21298"/>
    <w:rsid w:val="00B23404"/>
    <w:rsid w:val="00B25C64"/>
    <w:rsid w:val="00B301A2"/>
    <w:rsid w:val="00B3529A"/>
    <w:rsid w:val="00B448CE"/>
    <w:rsid w:val="00B53699"/>
    <w:rsid w:val="00B54E3B"/>
    <w:rsid w:val="00B57291"/>
    <w:rsid w:val="00B605F5"/>
    <w:rsid w:val="00B606B8"/>
    <w:rsid w:val="00B672E3"/>
    <w:rsid w:val="00B77930"/>
    <w:rsid w:val="00B80474"/>
    <w:rsid w:val="00B81040"/>
    <w:rsid w:val="00B81DD0"/>
    <w:rsid w:val="00B836A7"/>
    <w:rsid w:val="00B91236"/>
    <w:rsid w:val="00B954DB"/>
    <w:rsid w:val="00B955BB"/>
    <w:rsid w:val="00BA44B9"/>
    <w:rsid w:val="00BB0553"/>
    <w:rsid w:val="00BB4533"/>
    <w:rsid w:val="00BC02F2"/>
    <w:rsid w:val="00BC0550"/>
    <w:rsid w:val="00BC41D7"/>
    <w:rsid w:val="00BD08BF"/>
    <w:rsid w:val="00BD1500"/>
    <w:rsid w:val="00BD7CC3"/>
    <w:rsid w:val="00BE33AE"/>
    <w:rsid w:val="00BE7B17"/>
    <w:rsid w:val="00BF2FA0"/>
    <w:rsid w:val="00C07B16"/>
    <w:rsid w:val="00C127ED"/>
    <w:rsid w:val="00C16562"/>
    <w:rsid w:val="00C16624"/>
    <w:rsid w:val="00C172B2"/>
    <w:rsid w:val="00C206BF"/>
    <w:rsid w:val="00C228D6"/>
    <w:rsid w:val="00C26FB9"/>
    <w:rsid w:val="00C30280"/>
    <w:rsid w:val="00C306F9"/>
    <w:rsid w:val="00C320BE"/>
    <w:rsid w:val="00C437CF"/>
    <w:rsid w:val="00C45818"/>
    <w:rsid w:val="00C45A77"/>
    <w:rsid w:val="00C47D6F"/>
    <w:rsid w:val="00C47E4E"/>
    <w:rsid w:val="00C55E38"/>
    <w:rsid w:val="00C61DAC"/>
    <w:rsid w:val="00C628BC"/>
    <w:rsid w:val="00C64108"/>
    <w:rsid w:val="00C72B02"/>
    <w:rsid w:val="00C85136"/>
    <w:rsid w:val="00C94ADF"/>
    <w:rsid w:val="00C97976"/>
    <w:rsid w:val="00CA29D5"/>
    <w:rsid w:val="00CA3033"/>
    <w:rsid w:val="00CB0B3A"/>
    <w:rsid w:val="00CB523E"/>
    <w:rsid w:val="00CC4987"/>
    <w:rsid w:val="00CC75F4"/>
    <w:rsid w:val="00CD2A74"/>
    <w:rsid w:val="00CD36D0"/>
    <w:rsid w:val="00CD3E71"/>
    <w:rsid w:val="00CF1E99"/>
    <w:rsid w:val="00D038CF"/>
    <w:rsid w:val="00D04C33"/>
    <w:rsid w:val="00D061AE"/>
    <w:rsid w:val="00D102D0"/>
    <w:rsid w:val="00D21A6F"/>
    <w:rsid w:val="00D3004D"/>
    <w:rsid w:val="00D31068"/>
    <w:rsid w:val="00D344A3"/>
    <w:rsid w:val="00D34991"/>
    <w:rsid w:val="00D359B5"/>
    <w:rsid w:val="00D42804"/>
    <w:rsid w:val="00D44F45"/>
    <w:rsid w:val="00D47650"/>
    <w:rsid w:val="00D54C65"/>
    <w:rsid w:val="00D60EF8"/>
    <w:rsid w:val="00D63229"/>
    <w:rsid w:val="00D65F56"/>
    <w:rsid w:val="00D66A4A"/>
    <w:rsid w:val="00D67A33"/>
    <w:rsid w:val="00D73DBF"/>
    <w:rsid w:val="00D754AA"/>
    <w:rsid w:val="00D75E8E"/>
    <w:rsid w:val="00D819C6"/>
    <w:rsid w:val="00D81B20"/>
    <w:rsid w:val="00D82168"/>
    <w:rsid w:val="00D8326D"/>
    <w:rsid w:val="00D912C7"/>
    <w:rsid w:val="00D915C1"/>
    <w:rsid w:val="00D92A28"/>
    <w:rsid w:val="00D96CEE"/>
    <w:rsid w:val="00DB04F3"/>
    <w:rsid w:val="00DC1A79"/>
    <w:rsid w:val="00DC2DC3"/>
    <w:rsid w:val="00DC576E"/>
    <w:rsid w:val="00DD25F4"/>
    <w:rsid w:val="00DD5894"/>
    <w:rsid w:val="00DD6D9B"/>
    <w:rsid w:val="00DE2A19"/>
    <w:rsid w:val="00DE31AD"/>
    <w:rsid w:val="00DE34BE"/>
    <w:rsid w:val="00DE4F5D"/>
    <w:rsid w:val="00DE6498"/>
    <w:rsid w:val="00DF78C4"/>
    <w:rsid w:val="00E015A6"/>
    <w:rsid w:val="00E01C5B"/>
    <w:rsid w:val="00E05DFB"/>
    <w:rsid w:val="00E101C3"/>
    <w:rsid w:val="00E1418A"/>
    <w:rsid w:val="00E149C2"/>
    <w:rsid w:val="00E179F1"/>
    <w:rsid w:val="00E249ED"/>
    <w:rsid w:val="00E341ED"/>
    <w:rsid w:val="00E34396"/>
    <w:rsid w:val="00E35E93"/>
    <w:rsid w:val="00E368D4"/>
    <w:rsid w:val="00E4087B"/>
    <w:rsid w:val="00E4313D"/>
    <w:rsid w:val="00E55284"/>
    <w:rsid w:val="00E821D2"/>
    <w:rsid w:val="00E8250D"/>
    <w:rsid w:val="00E85630"/>
    <w:rsid w:val="00E876AF"/>
    <w:rsid w:val="00E87BFA"/>
    <w:rsid w:val="00E87EC8"/>
    <w:rsid w:val="00E9191A"/>
    <w:rsid w:val="00E94D3A"/>
    <w:rsid w:val="00E9509B"/>
    <w:rsid w:val="00EA0C3B"/>
    <w:rsid w:val="00EA2677"/>
    <w:rsid w:val="00EA4BAA"/>
    <w:rsid w:val="00EA6C87"/>
    <w:rsid w:val="00EB145F"/>
    <w:rsid w:val="00EB4AA0"/>
    <w:rsid w:val="00EC0C02"/>
    <w:rsid w:val="00EC225B"/>
    <w:rsid w:val="00EC6A77"/>
    <w:rsid w:val="00ED10EE"/>
    <w:rsid w:val="00ED22E4"/>
    <w:rsid w:val="00ED3ED1"/>
    <w:rsid w:val="00ED63E8"/>
    <w:rsid w:val="00EE6298"/>
    <w:rsid w:val="00EE78AC"/>
    <w:rsid w:val="00EF0569"/>
    <w:rsid w:val="00EF0934"/>
    <w:rsid w:val="00EF2265"/>
    <w:rsid w:val="00EF400B"/>
    <w:rsid w:val="00EF6BA5"/>
    <w:rsid w:val="00F20D75"/>
    <w:rsid w:val="00F22853"/>
    <w:rsid w:val="00F23C45"/>
    <w:rsid w:val="00F313DA"/>
    <w:rsid w:val="00F3152D"/>
    <w:rsid w:val="00F3224D"/>
    <w:rsid w:val="00F32C78"/>
    <w:rsid w:val="00F350E2"/>
    <w:rsid w:val="00F403BB"/>
    <w:rsid w:val="00F420FC"/>
    <w:rsid w:val="00F4714B"/>
    <w:rsid w:val="00F5562B"/>
    <w:rsid w:val="00F567D4"/>
    <w:rsid w:val="00F568CE"/>
    <w:rsid w:val="00F60C28"/>
    <w:rsid w:val="00F6714E"/>
    <w:rsid w:val="00F709EC"/>
    <w:rsid w:val="00F70A3E"/>
    <w:rsid w:val="00F71DFA"/>
    <w:rsid w:val="00F73085"/>
    <w:rsid w:val="00F76249"/>
    <w:rsid w:val="00F8323B"/>
    <w:rsid w:val="00F83BCC"/>
    <w:rsid w:val="00F845AD"/>
    <w:rsid w:val="00F84AB8"/>
    <w:rsid w:val="00F85AC8"/>
    <w:rsid w:val="00F913F5"/>
    <w:rsid w:val="00F91D7A"/>
    <w:rsid w:val="00F95712"/>
    <w:rsid w:val="00F95D46"/>
    <w:rsid w:val="00FA1880"/>
    <w:rsid w:val="00FB4ECA"/>
    <w:rsid w:val="00FB5C59"/>
    <w:rsid w:val="00FB6772"/>
    <w:rsid w:val="00FC212F"/>
    <w:rsid w:val="00FC214D"/>
    <w:rsid w:val="00FC345B"/>
    <w:rsid w:val="00FC429E"/>
    <w:rsid w:val="00FC4FEE"/>
    <w:rsid w:val="00FD330A"/>
    <w:rsid w:val="00FD7DB5"/>
    <w:rsid w:val="00FE3E15"/>
    <w:rsid w:val="00FE444D"/>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3E4AD-CA81-4B3C-BF5D-CF45E7A0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A7"/>
    <w:pPr>
      <w:ind w:left="720"/>
      <w:contextualSpacing/>
    </w:pPr>
  </w:style>
  <w:style w:type="paragraph" w:styleId="BalloonText">
    <w:name w:val="Balloon Text"/>
    <w:basedOn w:val="Normal"/>
    <w:link w:val="BalloonTextChar"/>
    <w:uiPriority w:val="99"/>
    <w:semiHidden/>
    <w:unhideWhenUsed/>
    <w:rsid w:val="00A97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DB6"/>
    <w:rPr>
      <w:rFonts w:ascii="Segoe UI" w:hAnsi="Segoe UI" w:cs="Segoe UI"/>
      <w:sz w:val="18"/>
      <w:szCs w:val="18"/>
    </w:rPr>
  </w:style>
  <w:style w:type="character" w:styleId="Hyperlink">
    <w:name w:val="Hyperlink"/>
    <w:basedOn w:val="DefaultParagraphFont"/>
    <w:uiPriority w:val="99"/>
    <w:unhideWhenUsed/>
    <w:rsid w:val="00C16624"/>
    <w:rPr>
      <w:color w:val="0563C1" w:themeColor="hyperlink"/>
      <w:u w:val="single"/>
    </w:rPr>
  </w:style>
  <w:style w:type="table" w:styleId="TableGrid">
    <w:name w:val="Table Grid"/>
    <w:basedOn w:val="TableNormal"/>
    <w:uiPriority w:val="39"/>
    <w:rsid w:val="008F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1706">
      <w:bodyDiv w:val="1"/>
      <w:marLeft w:val="0"/>
      <w:marRight w:val="0"/>
      <w:marTop w:val="0"/>
      <w:marBottom w:val="0"/>
      <w:divBdr>
        <w:top w:val="none" w:sz="0" w:space="0" w:color="auto"/>
        <w:left w:val="none" w:sz="0" w:space="0" w:color="auto"/>
        <w:bottom w:val="none" w:sz="0" w:space="0" w:color="auto"/>
        <w:right w:val="none" w:sz="0" w:space="0" w:color="auto"/>
      </w:divBdr>
      <w:divsChild>
        <w:div w:id="537470541">
          <w:marLeft w:val="0"/>
          <w:marRight w:val="0"/>
          <w:marTop w:val="0"/>
          <w:marBottom w:val="240"/>
          <w:divBdr>
            <w:top w:val="none" w:sz="0" w:space="0" w:color="auto"/>
            <w:left w:val="none" w:sz="0" w:space="0" w:color="auto"/>
            <w:bottom w:val="none" w:sz="0" w:space="0" w:color="auto"/>
            <w:right w:val="none" w:sz="0" w:space="0" w:color="auto"/>
          </w:divBdr>
        </w:div>
        <w:div w:id="7456838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ceuponafirstgradeadventure.blogspot.com/2012/04/chocolate-lovers-lesson-on-matter-with.html" TargetMode="External"/><Relationship Id="rId13" Type="http://schemas.openxmlformats.org/officeDocument/2006/relationships/hyperlink" Target="http://firstgradeshenanigans.blogspot.com/2013/04/character-traits.html" TargetMode="External"/><Relationship Id="rId3" Type="http://schemas.openxmlformats.org/officeDocument/2006/relationships/settings" Target="settings.xml"/><Relationship Id="rId7" Type="http://schemas.openxmlformats.org/officeDocument/2006/relationships/hyperlink" Target="http://mrstsfirstgradeclass-jill.blogspot.com/2011/12/states-of-matter.html" TargetMode="External"/><Relationship Id="rId12" Type="http://schemas.openxmlformats.org/officeDocument/2006/relationships/hyperlink" Target="http://www.myprimaryparadise.com/2013/09/25/quite-a-character-teaching-character-trai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jd0RXHfIKJQ&amp;feature=BFa&amp;list=PL06A02CB85DCC692B&amp;lf=plpp_video" TargetMode="External"/><Relationship Id="rId11" Type="http://schemas.openxmlformats.org/officeDocument/2006/relationships/hyperlink" Target="https://www.teacherspayteachers.com/Product/Personal-Narrative-Writing-Packet-for-Primary-Grades-Common-Core-43057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eacherspayteachers.com/Product/Personal-Narrative-Writing-Unit-Small-Moments-247799" TargetMode="External"/><Relationship Id="rId4" Type="http://schemas.openxmlformats.org/officeDocument/2006/relationships/webSettings" Target="webSettings.xml"/><Relationship Id="rId9" Type="http://schemas.openxmlformats.org/officeDocument/2006/relationships/hyperlink" Target="https://www.teacherspayteachers.com/Product/Two-and-Three-Digit-Addition-Games-WITH-REGROUPING-1656475" TargetMode="External"/><Relationship Id="rId14" Type="http://schemas.openxmlformats.org/officeDocument/2006/relationships/hyperlink" Target="http://snippetsbysarah.blogspot.com/2014/10/teaching-character-analysis-in-pri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Jennifer Sajovec</cp:lastModifiedBy>
  <cp:revision>1</cp:revision>
  <cp:lastPrinted>2015-04-13T20:24:00Z</cp:lastPrinted>
  <dcterms:created xsi:type="dcterms:W3CDTF">2015-04-13T20:09:00Z</dcterms:created>
  <dcterms:modified xsi:type="dcterms:W3CDTF">2015-04-27T13:24:00Z</dcterms:modified>
</cp:coreProperties>
</file>